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991599">
        <w:trPr>
          <w:trHeight w:hRule="exact" w:val="1528"/>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5543" w:type="dxa"/>
            <w:gridSpan w:val="4"/>
            <w:shd w:val="clear" w:color="000000" w:fill="FFFFFF"/>
            <w:tcMar>
              <w:left w:w="34" w:type="dxa"/>
              <w:right w:w="34" w:type="dxa"/>
            </w:tcMar>
          </w:tcPr>
          <w:p w:rsidR="00991599" w:rsidRDefault="00757141">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991599">
        <w:trPr>
          <w:trHeight w:hRule="exact" w:val="138"/>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1277" w:type="dxa"/>
          </w:tcPr>
          <w:p w:rsidR="00991599" w:rsidRDefault="00991599"/>
        </w:tc>
        <w:tc>
          <w:tcPr>
            <w:tcW w:w="993" w:type="dxa"/>
          </w:tcPr>
          <w:p w:rsidR="00991599" w:rsidRDefault="00991599"/>
        </w:tc>
        <w:tc>
          <w:tcPr>
            <w:tcW w:w="2836" w:type="dxa"/>
          </w:tcPr>
          <w:p w:rsidR="00991599" w:rsidRDefault="00991599"/>
        </w:tc>
      </w:tr>
      <w:tr w:rsidR="00991599">
        <w:trPr>
          <w:trHeight w:hRule="exact" w:val="585"/>
        </w:trPr>
        <w:tc>
          <w:tcPr>
            <w:tcW w:w="10221" w:type="dxa"/>
            <w:gridSpan w:val="10"/>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91599" w:rsidRDefault="007571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1599">
        <w:trPr>
          <w:trHeight w:hRule="exact" w:val="314"/>
        </w:trPr>
        <w:tc>
          <w:tcPr>
            <w:tcW w:w="10221" w:type="dxa"/>
            <w:gridSpan w:val="10"/>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91599">
        <w:trPr>
          <w:trHeight w:hRule="exact" w:val="211"/>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1277" w:type="dxa"/>
          </w:tcPr>
          <w:p w:rsidR="00991599" w:rsidRDefault="00991599"/>
        </w:tc>
        <w:tc>
          <w:tcPr>
            <w:tcW w:w="993" w:type="dxa"/>
          </w:tcPr>
          <w:p w:rsidR="00991599" w:rsidRDefault="00991599"/>
        </w:tc>
        <w:tc>
          <w:tcPr>
            <w:tcW w:w="2836" w:type="dxa"/>
          </w:tcPr>
          <w:p w:rsidR="00991599" w:rsidRDefault="00991599"/>
        </w:tc>
      </w:tr>
      <w:tr w:rsidR="00991599">
        <w:trPr>
          <w:trHeight w:hRule="exact" w:val="277"/>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1277" w:type="dxa"/>
          </w:tcPr>
          <w:p w:rsidR="00991599" w:rsidRDefault="00991599"/>
        </w:tc>
        <w:tc>
          <w:tcPr>
            <w:tcW w:w="3842" w:type="dxa"/>
            <w:gridSpan w:val="2"/>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УТВЕРЖДАЮ</w:t>
            </w:r>
          </w:p>
        </w:tc>
      </w:tr>
      <w:tr w:rsidR="00991599">
        <w:trPr>
          <w:trHeight w:hRule="exact" w:val="138"/>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1277" w:type="dxa"/>
          </w:tcPr>
          <w:p w:rsidR="00991599" w:rsidRDefault="00991599"/>
        </w:tc>
        <w:tc>
          <w:tcPr>
            <w:tcW w:w="993" w:type="dxa"/>
          </w:tcPr>
          <w:p w:rsidR="00991599" w:rsidRDefault="00991599"/>
        </w:tc>
        <w:tc>
          <w:tcPr>
            <w:tcW w:w="2836" w:type="dxa"/>
          </w:tcPr>
          <w:p w:rsidR="00991599" w:rsidRDefault="00991599"/>
        </w:tc>
      </w:tr>
      <w:tr w:rsidR="00991599">
        <w:trPr>
          <w:trHeight w:hRule="exact" w:val="277"/>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1277" w:type="dxa"/>
          </w:tcPr>
          <w:p w:rsidR="00991599" w:rsidRDefault="00991599"/>
        </w:tc>
        <w:tc>
          <w:tcPr>
            <w:tcW w:w="3842" w:type="dxa"/>
            <w:gridSpan w:val="2"/>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91599">
        <w:trPr>
          <w:trHeight w:hRule="exact" w:val="138"/>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1277" w:type="dxa"/>
          </w:tcPr>
          <w:p w:rsidR="00991599" w:rsidRDefault="00991599"/>
        </w:tc>
        <w:tc>
          <w:tcPr>
            <w:tcW w:w="993" w:type="dxa"/>
          </w:tcPr>
          <w:p w:rsidR="00991599" w:rsidRDefault="00991599"/>
        </w:tc>
        <w:tc>
          <w:tcPr>
            <w:tcW w:w="2836" w:type="dxa"/>
          </w:tcPr>
          <w:p w:rsidR="00991599" w:rsidRDefault="00991599"/>
        </w:tc>
      </w:tr>
      <w:tr w:rsidR="00991599">
        <w:trPr>
          <w:trHeight w:hRule="exact" w:val="277"/>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1277" w:type="dxa"/>
          </w:tcPr>
          <w:p w:rsidR="00991599" w:rsidRDefault="00991599"/>
        </w:tc>
        <w:tc>
          <w:tcPr>
            <w:tcW w:w="3842" w:type="dxa"/>
            <w:gridSpan w:val="2"/>
            <w:shd w:val="clear" w:color="000000" w:fill="FFFFFF"/>
            <w:tcMar>
              <w:left w:w="34" w:type="dxa"/>
              <w:right w:w="34" w:type="dxa"/>
            </w:tcMar>
          </w:tcPr>
          <w:p w:rsidR="00991599" w:rsidRDefault="0075714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91599">
        <w:trPr>
          <w:trHeight w:hRule="exact" w:val="138"/>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1277" w:type="dxa"/>
          </w:tcPr>
          <w:p w:rsidR="00991599" w:rsidRDefault="00991599"/>
        </w:tc>
        <w:tc>
          <w:tcPr>
            <w:tcW w:w="993" w:type="dxa"/>
          </w:tcPr>
          <w:p w:rsidR="00991599" w:rsidRDefault="00991599"/>
        </w:tc>
        <w:tc>
          <w:tcPr>
            <w:tcW w:w="2836" w:type="dxa"/>
          </w:tcPr>
          <w:p w:rsidR="00991599" w:rsidRDefault="00991599"/>
        </w:tc>
      </w:tr>
      <w:tr w:rsidR="00991599">
        <w:trPr>
          <w:trHeight w:hRule="exact" w:val="277"/>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1277" w:type="dxa"/>
          </w:tcPr>
          <w:p w:rsidR="00991599" w:rsidRDefault="00991599"/>
        </w:tc>
        <w:tc>
          <w:tcPr>
            <w:tcW w:w="3842" w:type="dxa"/>
            <w:gridSpan w:val="2"/>
            <w:shd w:val="clear" w:color="000000" w:fill="FFFFFF"/>
            <w:tcMar>
              <w:left w:w="34" w:type="dxa"/>
              <w:right w:w="34" w:type="dxa"/>
            </w:tcMar>
          </w:tcPr>
          <w:p w:rsidR="00991599" w:rsidRDefault="00757141">
            <w:pPr>
              <w:spacing w:after="0" w:line="240" w:lineRule="auto"/>
              <w:jc w:val="right"/>
              <w:rPr>
                <w:sz w:val="24"/>
                <w:szCs w:val="24"/>
              </w:rPr>
            </w:pPr>
            <w:r>
              <w:rPr>
                <w:rFonts w:ascii="Times New Roman" w:hAnsi="Times New Roman" w:cs="Times New Roman"/>
                <w:color w:val="000000"/>
                <w:sz w:val="24"/>
                <w:szCs w:val="24"/>
              </w:rPr>
              <w:t>30.08.2021 г.</w:t>
            </w:r>
          </w:p>
        </w:tc>
      </w:tr>
      <w:tr w:rsidR="00991599">
        <w:trPr>
          <w:trHeight w:hRule="exact" w:val="277"/>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1277" w:type="dxa"/>
          </w:tcPr>
          <w:p w:rsidR="00991599" w:rsidRDefault="00991599"/>
        </w:tc>
        <w:tc>
          <w:tcPr>
            <w:tcW w:w="993" w:type="dxa"/>
          </w:tcPr>
          <w:p w:rsidR="00991599" w:rsidRDefault="00991599"/>
        </w:tc>
        <w:tc>
          <w:tcPr>
            <w:tcW w:w="2836" w:type="dxa"/>
          </w:tcPr>
          <w:p w:rsidR="00991599" w:rsidRDefault="00991599"/>
        </w:tc>
      </w:tr>
      <w:tr w:rsidR="00991599">
        <w:trPr>
          <w:trHeight w:hRule="exact" w:val="416"/>
        </w:trPr>
        <w:tc>
          <w:tcPr>
            <w:tcW w:w="10221" w:type="dxa"/>
            <w:gridSpan w:val="10"/>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1599">
        <w:trPr>
          <w:trHeight w:hRule="exact" w:val="775"/>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4834" w:type="dxa"/>
            <w:gridSpan w:val="5"/>
            <w:shd w:val="clear" w:color="000000" w:fill="FFFFFF"/>
            <w:tcMar>
              <w:left w:w="34" w:type="dxa"/>
              <w:right w:w="34" w:type="dxa"/>
            </w:tcMar>
          </w:tcPr>
          <w:p w:rsidR="00991599" w:rsidRDefault="00757141">
            <w:pPr>
              <w:spacing w:after="0" w:line="240" w:lineRule="auto"/>
              <w:jc w:val="center"/>
              <w:rPr>
                <w:sz w:val="32"/>
                <w:szCs w:val="32"/>
              </w:rPr>
            </w:pPr>
            <w:r>
              <w:rPr>
                <w:rFonts w:ascii="Times New Roman" w:hAnsi="Times New Roman" w:cs="Times New Roman"/>
                <w:color w:val="000000"/>
                <w:sz w:val="32"/>
                <w:szCs w:val="32"/>
              </w:rPr>
              <w:t>Математика</w:t>
            </w:r>
          </w:p>
          <w:p w:rsidR="00991599" w:rsidRDefault="00757141">
            <w:pPr>
              <w:spacing w:after="0" w:line="240" w:lineRule="auto"/>
              <w:jc w:val="center"/>
              <w:rPr>
                <w:sz w:val="32"/>
                <w:szCs w:val="32"/>
              </w:rPr>
            </w:pPr>
            <w:r>
              <w:rPr>
                <w:rFonts w:ascii="Times New Roman" w:hAnsi="Times New Roman" w:cs="Times New Roman"/>
                <w:color w:val="000000"/>
                <w:sz w:val="32"/>
                <w:szCs w:val="32"/>
              </w:rPr>
              <w:t>Б1.О.07</w:t>
            </w:r>
          </w:p>
        </w:tc>
        <w:tc>
          <w:tcPr>
            <w:tcW w:w="2836" w:type="dxa"/>
          </w:tcPr>
          <w:p w:rsidR="00991599" w:rsidRDefault="00991599"/>
        </w:tc>
      </w:tr>
      <w:tr w:rsidR="00991599">
        <w:trPr>
          <w:trHeight w:hRule="exact" w:val="277"/>
        </w:trPr>
        <w:tc>
          <w:tcPr>
            <w:tcW w:w="10221" w:type="dxa"/>
            <w:gridSpan w:val="10"/>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1599" w:rsidRPr="00C33C0A">
        <w:trPr>
          <w:trHeight w:hRule="exact" w:val="1396"/>
        </w:trPr>
        <w:tc>
          <w:tcPr>
            <w:tcW w:w="143" w:type="dxa"/>
          </w:tcPr>
          <w:p w:rsidR="00991599" w:rsidRDefault="00991599"/>
        </w:tc>
        <w:tc>
          <w:tcPr>
            <w:tcW w:w="285" w:type="dxa"/>
          </w:tcPr>
          <w:p w:rsidR="00991599" w:rsidRDefault="00991599"/>
        </w:tc>
        <w:tc>
          <w:tcPr>
            <w:tcW w:w="9795" w:type="dxa"/>
            <w:gridSpan w:val="8"/>
            <w:shd w:val="clear" w:color="000000" w:fill="FFFFFF"/>
            <w:tcMar>
              <w:left w:w="34" w:type="dxa"/>
              <w:right w:w="34" w:type="dxa"/>
            </w:tcMar>
          </w:tcPr>
          <w:p w:rsidR="00991599" w:rsidRPr="00C33C0A" w:rsidRDefault="00757141">
            <w:pPr>
              <w:spacing w:after="0" w:line="240" w:lineRule="auto"/>
              <w:jc w:val="center"/>
              <w:rPr>
                <w:sz w:val="24"/>
                <w:szCs w:val="24"/>
                <w:lang w:val="ru-RU"/>
              </w:rPr>
            </w:pPr>
            <w:r w:rsidRPr="00C33C0A">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991599" w:rsidRPr="00C33C0A" w:rsidRDefault="00757141">
            <w:pPr>
              <w:spacing w:after="0" w:line="240" w:lineRule="auto"/>
              <w:jc w:val="center"/>
              <w:rPr>
                <w:sz w:val="24"/>
                <w:szCs w:val="24"/>
                <w:lang w:val="ru-RU"/>
              </w:rPr>
            </w:pPr>
            <w:r w:rsidRPr="00C33C0A">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991599" w:rsidRPr="00C33C0A" w:rsidRDefault="00757141">
            <w:pPr>
              <w:spacing w:after="0" w:line="240" w:lineRule="auto"/>
              <w:jc w:val="center"/>
              <w:rPr>
                <w:sz w:val="24"/>
                <w:szCs w:val="24"/>
                <w:lang w:val="ru-RU"/>
              </w:rPr>
            </w:pPr>
            <w:r w:rsidRPr="00C33C0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91599" w:rsidRPr="00C33C0A">
        <w:trPr>
          <w:trHeight w:hRule="exact" w:val="138"/>
        </w:trPr>
        <w:tc>
          <w:tcPr>
            <w:tcW w:w="143" w:type="dxa"/>
          </w:tcPr>
          <w:p w:rsidR="00991599" w:rsidRPr="00C33C0A" w:rsidRDefault="00991599">
            <w:pPr>
              <w:rPr>
                <w:lang w:val="ru-RU"/>
              </w:rPr>
            </w:pPr>
          </w:p>
        </w:tc>
        <w:tc>
          <w:tcPr>
            <w:tcW w:w="285" w:type="dxa"/>
          </w:tcPr>
          <w:p w:rsidR="00991599" w:rsidRPr="00C33C0A" w:rsidRDefault="00991599">
            <w:pPr>
              <w:rPr>
                <w:lang w:val="ru-RU"/>
              </w:rPr>
            </w:pPr>
          </w:p>
        </w:tc>
        <w:tc>
          <w:tcPr>
            <w:tcW w:w="710" w:type="dxa"/>
          </w:tcPr>
          <w:p w:rsidR="00991599" w:rsidRPr="00C33C0A" w:rsidRDefault="00991599">
            <w:pPr>
              <w:rPr>
                <w:lang w:val="ru-RU"/>
              </w:rPr>
            </w:pPr>
          </w:p>
        </w:tc>
        <w:tc>
          <w:tcPr>
            <w:tcW w:w="1419" w:type="dxa"/>
          </w:tcPr>
          <w:p w:rsidR="00991599" w:rsidRPr="00C33C0A" w:rsidRDefault="00991599">
            <w:pPr>
              <w:rPr>
                <w:lang w:val="ru-RU"/>
              </w:rPr>
            </w:pPr>
          </w:p>
        </w:tc>
        <w:tc>
          <w:tcPr>
            <w:tcW w:w="1419" w:type="dxa"/>
          </w:tcPr>
          <w:p w:rsidR="00991599" w:rsidRPr="00C33C0A" w:rsidRDefault="00991599">
            <w:pPr>
              <w:rPr>
                <w:lang w:val="ru-RU"/>
              </w:rPr>
            </w:pPr>
          </w:p>
        </w:tc>
        <w:tc>
          <w:tcPr>
            <w:tcW w:w="710" w:type="dxa"/>
          </w:tcPr>
          <w:p w:rsidR="00991599" w:rsidRPr="00C33C0A" w:rsidRDefault="00991599">
            <w:pPr>
              <w:rPr>
                <w:lang w:val="ru-RU"/>
              </w:rPr>
            </w:pPr>
          </w:p>
        </w:tc>
        <w:tc>
          <w:tcPr>
            <w:tcW w:w="426" w:type="dxa"/>
          </w:tcPr>
          <w:p w:rsidR="00991599" w:rsidRPr="00C33C0A" w:rsidRDefault="00991599">
            <w:pPr>
              <w:rPr>
                <w:lang w:val="ru-RU"/>
              </w:rPr>
            </w:pPr>
          </w:p>
        </w:tc>
        <w:tc>
          <w:tcPr>
            <w:tcW w:w="1277" w:type="dxa"/>
          </w:tcPr>
          <w:p w:rsidR="00991599" w:rsidRPr="00C33C0A" w:rsidRDefault="00991599">
            <w:pPr>
              <w:rPr>
                <w:lang w:val="ru-RU"/>
              </w:rPr>
            </w:pPr>
          </w:p>
        </w:tc>
        <w:tc>
          <w:tcPr>
            <w:tcW w:w="993" w:type="dxa"/>
          </w:tcPr>
          <w:p w:rsidR="00991599" w:rsidRPr="00C33C0A" w:rsidRDefault="00991599">
            <w:pPr>
              <w:rPr>
                <w:lang w:val="ru-RU"/>
              </w:rPr>
            </w:pPr>
          </w:p>
        </w:tc>
        <w:tc>
          <w:tcPr>
            <w:tcW w:w="2836" w:type="dxa"/>
          </w:tcPr>
          <w:p w:rsidR="00991599" w:rsidRPr="00C33C0A" w:rsidRDefault="00991599">
            <w:pPr>
              <w:rPr>
                <w:lang w:val="ru-RU"/>
              </w:rPr>
            </w:pPr>
          </w:p>
        </w:tc>
      </w:tr>
      <w:tr w:rsidR="00991599" w:rsidRPr="00C33C0A">
        <w:trPr>
          <w:trHeight w:hRule="exact" w:val="833"/>
        </w:trPr>
        <w:tc>
          <w:tcPr>
            <w:tcW w:w="10221" w:type="dxa"/>
            <w:gridSpan w:val="10"/>
            <w:shd w:val="clear" w:color="000000" w:fill="FFFFFF"/>
            <w:tcMar>
              <w:left w:w="34" w:type="dxa"/>
              <w:right w:w="34" w:type="dxa"/>
            </w:tcMar>
          </w:tcPr>
          <w:p w:rsidR="00991599" w:rsidRPr="00C33C0A" w:rsidRDefault="00757141">
            <w:pPr>
              <w:spacing w:after="0" w:line="240" w:lineRule="auto"/>
              <w:jc w:val="center"/>
              <w:rPr>
                <w:sz w:val="24"/>
                <w:szCs w:val="24"/>
                <w:lang w:val="ru-RU"/>
              </w:rPr>
            </w:pPr>
            <w:r w:rsidRPr="00C33C0A">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991599" w:rsidRPr="00C33C0A">
        <w:trPr>
          <w:trHeight w:hRule="exact" w:val="416"/>
        </w:trPr>
        <w:tc>
          <w:tcPr>
            <w:tcW w:w="143" w:type="dxa"/>
          </w:tcPr>
          <w:p w:rsidR="00991599" w:rsidRPr="00C33C0A" w:rsidRDefault="00991599">
            <w:pPr>
              <w:rPr>
                <w:lang w:val="ru-RU"/>
              </w:rPr>
            </w:pPr>
          </w:p>
        </w:tc>
        <w:tc>
          <w:tcPr>
            <w:tcW w:w="285" w:type="dxa"/>
          </w:tcPr>
          <w:p w:rsidR="00991599" w:rsidRPr="00C33C0A" w:rsidRDefault="00991599">
            <w:pPr>
              <w:rPr>
                <w:lang w:val="ru-RU"/>
              </w:rPr>
            </w:pPr>
          </w:p>
        </w:tc>
        <w:tc>
          <w:tcPr>
            <w:tcW w:w="710" w:type="dxa"/>
          </w:tcPr>
          <w:p w:rsidR="00991599" w:rsidRPr="00C33C0A" w:rsidRDefault="00991599">
            <w:pPr>
              <w:rPr>
                <w:lang w:val="ru-RU"/>
              </w:rPr>
            </w:pPr>
          </w:p>
        </w:tc>
        <w:tc>
          <w:tcPr>
            <w:tcW w:w="1419" w:type="dxa"/>
          </w:tcPr>
          <w:p w:rsidR="00991599" w:rsidRPr="00C33C0A" w:rsidRDefault="00991599">
            <w:pPr>
              <w:rPr>
                <w:lang w:val="ru-RU"/>
              </w:rPr>
            </w:pPr>
          </w:p>
        </w:tc>
        <w:tc>
          <w:tcPr>
            <w:tcW w:w="1419" w:type="dxa"/>
          </w:tcPr>
          <w:p w:rsidR="00991599" w:rsidRPr="00C33C0A" w:rsidRDefault="00991599">
            <w:pPr>
              <w:rPr>
                <w:lang w:val="ru-RU"/>
              </w:rPr>
            </w:pPr>
          </w:p>
        </w:tc>
        <w:tc>
          <w:tcPr>
            <w:tcW w:w="710" w:type="dxa"/>
          </w:tcPr>
          <w:p w:rsidR="00991599" w:rsidRPr="00C33C0A" w:rsidRDefault="00991599">
            <w:pPr>
              <w:rPr>
                <w:lang w:val="ru-RU"/>
              </w:rPr>
            </w:pPr>
          </w:p>
        </w:tc>
        <w:tc>
          <w:tcPr>
            <w:tcW w:w="426" w:type="dxa"/>
          </w:tcPr>
          <w:p w:rsidR="00991599" w:rsidRPr="00C33C0A" w:rsidRDefault="00991599">
            <w:pPr>
              <w:rPr>
                <w:lang w:val="ru-RU"/>
              </w:rPr>
            </w:pPr>
          </w:p>
        </w:tc>
        <w:tc>
          <w:tcPr>
            <w:tcW w:w="1277" w:type="dxa"/>
          </w:tcPr>
          <w:p w:rsidR="00991599" w:rsidRPr="00C33C0A" w:rsidRDefault="00991599">
            <w:pPr>
              <w:rPr>
                <w:lang w:val="ru-RU"/>
              </w:rPr>
            </w:pPr>
          </w:p>
        </w:tc>
        <w:tc>
          <w:tcPr>
            <w:tcW w:w="993" w:type="dxa"/>
          </w:tcPr>
          <w:p w:rsidR="00991599" w:rsidRPr="00C33C0A" w:rsidRDefault="00991599">
            <w:pPr>
              <w:rPr>
                <w:lang w:val="ru-RU"/>
              </w:rPr>
            </w:pPr>
          </w:p>
        </w:tc>
        <w:tc>
          <w:tcPr>
            <w:tcW w:w="2836" w:type="dxa"/>
          </w:tcPr>
          <w:p w:rsidR="00991599" w:rsidRPr="00C33C0A" w:rsidRDefault="00991599">
            <w:pPr>
              <w:rPr>
                <w:lang w:val="ru-RU"/>
              </w:rPr>
            </w:pPr>
          </w:p>
        </w:tc>
      </w:tr>
      <w:tr w:rsidR="00991599">
        <w:trPr>
          <w:trHeight w:hRule="exact" w:val="277"/>
        </w:trPr>
        <w:tc>
          <w:tcPr>
            <w:tcW w:w="3984" w:type="dxa"/>
            <w:gridSpan w:val="5"/>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91599" w:rsidRDefault="00991599"/>
        </w:tc>
        <w:tc>
          <w:tcPr>
            <w:tcW w:w="426" w:type="dxa"/>
          </w:tcPr>
          <w:p w:rsidR="00991599" w:rsidRDefault="00991599"/>
        </w:tc>
        <w:tc>
          <w:tcPr>
            <w:tcW w:w="1277" w:type="dxa"/>
          </w:tcPr>
          <w:p w:rsidR="00991599" w:rsidRDefault="00991599"/>
        </w:tc>
        <w:tc>
          <w:tcPr>
            <w:tcW w:w="993" w:type="dxa"/>
          </w:tcPr>
          <w:p w:rsidR="00991599" w:rsidRDefault="00991599"/>
        </w:tc>
        <w:tc>
          <w:tcPr>
            <w:tcW w:w="2836" w:type="dxa"/>
          </w:tcPr>
          <w:p w:rsidR="00991599" w:rsidRDefault="00991599"/>
        </w:tc>
      </w:tr>
      <w:tr w:rsidR="00991599">
        <w:trPr>
          <w:trHeight w:hRule="exact" w:val="155"/>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1277" w:type="dxa"/>
          </w:tcPr>
          <w:p w:rsidR="00991599" w:rsidRDefault="00991599"/>
        </w:tc>
        <w:tc>
          <w:tcPr>
            <w:tcW w:w="993" w:type="dxa"/>
          </w:tcPr>
          <w:p w:rsidR="00991599" w:rsidRDefault="00991599"/>
        </w:tc>
        <w:tc>
          <w:tcPr>
            <w:tcW w:w="2836" w:type="dxa"/>
          </w:tcPr>
          <w:p w:rsidR="00991599" w:rsidRDefault="00991599"/>
        </w:tc>
      </w:tr>
      <w:tr w:rsidR="00991599" w:rsidRPr="00C33C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Pr="00C33C0A" w:rsidRDefault="00757141">
            <w:pPr>
              <w:spacing w:after="0" w:line="240" w:lineRule="auto"/>
              <w:rPr>
                <w:sz w:val="24"/>
                <w:szCs w:val="24"/>
                <w:lang w:val="ru-RU"/>
              </w:rPr>
            </w:pPr>
            <w:r w:rsidRPr="00C33C0A">
              <w:rPr>
                <w:rFonts w:ascii="Times New Roman" w:hAnsi="Times New Roman" w:cs="Times New Roman"/>
                <w:color w:val="000000"/>
                <w:sz w:val="24"/>
                <w:szCs w:val="24"/>
                <w:lang w:val="ru-RU"/>
              </w:rPr>
              <w:t>СВЯЗЬ, ИНФОРМАЦИОННЫЕ И КОММУНИКАЦИОННЫЕ ТЕХНОЛОГИИ</w:t>
            </w:r>
          </w:p>
        </w:tc>
      </w:tr>
      <w:tr w:rsidR="009915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ПРОГРАММИСТ</w:t>
            </w:r>
          </w:p>
        </w:tc>
      </w:tr>
      <w:tr w:rsidR="0099159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91599" w:rsidRDefault="009915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991599"/>
        </w:tc>
      </w:tr>
      <w:tr w:rsidR="009915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9159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91599" w:rsidRDefault="009915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991599"/>
        </w:tc>
      </w:tr>
      <w:tr w:rsidR="009915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9159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91599" w:rsidRDefault="009915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991599"/>
        </w:tc>
      </w:tr>
      <w:tr w:rsidR="009915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СИСТЕМНЫЙ АНАЛИТИК</w:t>
            </w:r>
          </w:p>
        </w:tc>
      </w:tr>
      <w:tr w:rsidR="0099159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91599" w:rsidRDefault="009915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991599"/>
        </w:tc>
      </w:tr>
      <w:tr w:rsidR="00991599">
        <w:trPr>
          <w:trHeight w:hRule="exact" w:val="124"/>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1277" w:type="dxa"/>
          </w:tcPr>
          <w:p w:rsidR="00991599" w:rsidRDefault="00991599"/>
        </w:tc>
        <w:tc>
          <w:tcPr>
            <w:tcW w:w="993" w:type="dxa"/>
          </w:tcPr>
          <w:p w:rsidR="00991599" w:rsidRDefault="00991599"/>
        </w:tc>
        <w:tc>
          <w:tcPr>
            <w:tcW w:w="2836" w:type="dxa"/>
          </w:tcPr>
          <w:p w:rsidR="00991599" w:rsidRDefault="00991599"/>
        </w:tc>
      </w:tr>
      <w:tr w:rsidR="00991599">
        <w:trPr>
          <w:trHeight w:hRule="exact" w:val="277"/>
        </w:trPr>
        <w:tc>
          <w:tcPr>
            <w:tcW w:w="5118" w:type="dxa"/>
            <w:gridSpan w:val="7"/>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91599">
        <w:trPr>
          <w:trHeight w:hRule="exact" w:val="307"/>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5118" w:type="dxa"/>
            <w:gridSpan w:val="3"/>
            <w:vMerge/>
            <w:shd w:val="clear" w:color="000000" w:fill="FFFFFF"/>
            <w:tcMar>
              <w:left w:w="34" w:type="dxa"/>
              <w:right w:w="34" w:type="dxa"/>
            </w:tcMar>
          </w:tcPr>
          <w:p w:rsidR="00991599" w:rsidRDefault="00991599"/>
        </w:tc>
      </w:tr>
      <w:tr w:rsidR="00991599">
        <w:trPr>
          <w:trHeight w:hRule="exact" w:val="1762"/>
        </w:trPr>
        <w:tc>
          <w:tcPr>
            <w:tcW w:w="143" w:type="dxa"/>
          </w:tcPr>
          <w:p w:rsidR="00991599" w:rsidRDefault="00991599"/>
        </w:tc>
        <w:tc>
          <w:tcPr>
            <w:tcW w:w="285" w:type="dxa"/>
          </w:tcPr>
          <w:p w:rsidR="00991599" w:rsidRDefault="00991599"/>
        </w:tc>
        <w:tc>
          <w:tcPr>
            <w:tcW w:w="710" w:type="dxa"/>
          </w:tcPr>
          <w:p w:rsidR="00991599" w:rsidRDefault="00991599"/>
        </w:tc>
        <w:tc>
          <w:tcPr>
            <w:tcW w:w="1419" w:type="dxa"/>
          </w:tcPr>
          <w:p w:rsidR="00991599" w:rsidRDefault="00991599"/>
        </w:tc>
        <w:tc>
          <w:tcPr>
            <w:tcW w:w="1419" w:type="dxa"/>
          </w:tcPr>
          <w:p w:rsidR="00991599" w:rsidRDefault="00991599"/>
        </w:tc>
        <w:tc>
          <w:tcPr>
            <w:tcW w:w="710" w:type="dxa"/>
          </w:tcPr>
          <w:p w:rsidR="00991599" w:rsidRDefault="00991599"/>
        </w:tc>
        <w:tc>
          <w:tcPr>
            <w:tcW w:w="426" w:type="dxa"/>
          </w:tcPr>
          <w:p w:rsidR="00991599" w:rsidRDefault="00991599"/>
        </w:tc>
        <w:tc>
          <w:tcPr>
            <w:tcW w:w="1277" w:type="dxa"/>
          </w:tcPr>
          <w:p w:rsidR="00991599" w:rsidRDefault="00991599"/>
        </w:tc>
        <w:tc>
          <w:tcPr>
            <w:tcW w:w="993" w:type="dxa"/>
          </w:tcPr>
          <w:p w:rsidR="00991599" w:rsidRDefault="00991599"/>
        </w:tc>
        <w:tc>
          <w:tcPr>
            <w:tcW w:w="2836" w:type="dxa"/>
          </w:tcPr>
          <w:p w:rsidR="00991599" w:rsidRDefault="00991599"/>
        </w:tc>
      </w:tr>
      <w:tr w:rsidR="00991599">
        <w:trPr>
          <w:trHeight w:hRule="exact" w:val="277"/>
        </w:trPr>
        <w:tc>
          <w:tcPr>
            <w:tcW w:w="143" w:type="dxa"/>
          </w:tcPr>
          <w:p w:rsidR="00991599" w:rsidRDefault="00991599"/>
        </w:tc>
        <w:tc>
          <w:tcPr>
            <w:tcW w:w="10079" w:type="dxa"/>
            <w:gridSpan w:val="9"/>
            <w:vMerge w:val="restart"/>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1599">
        <w:trPr>
          <w:trHeight w:hRule="exact" w:val="138"/>
        </w:trPr>
        <w:tc>
          <w:tcPr>
            <w:tcW w:w="143" w:type="dxa"/>
          </w:tcPr>
          <w:p w:rsidR="00991599" w:rsidRDefault="00991599"/>
        </w:tc>
        <w:tc>
          <w:tcPr>
            <w:tcW w:w="10079" w:type="dxa"/>
            <w:gridSpan w:val="9"/>
            <w:vMerge/>
            <w:shd w:val="clear" w:color="000000" w:fill="FFFFFF"/>
            <w:tcMar>
              <w:left w:w="34" w:type="dxa"/>
              <w:right w:w="34" w:type="dxa"/>
            </w:tcMar>
          </w:tcPr>
          <w:p w:rsidR="00991599" w:rsidRDefault="00991599"/>
        </w:tc>
      </w:tr>
      <w:tr w:rsidR="00991599">
        <w:trPr>
          <w:trHeight w:hRule="exact" w:val="1666"/>
        </w:trPr>
        <w:tc>
          <w:tcPr>
            <w:tcW w:w="143" w:type="dxa"/>
          </w:tcPr>
          <w:p w:rsidR="00991599" w:rsidRDefault="00991599"/>
        </w:tc>
        <w:tc>
          <w:tcPr>
            <w:tcW w:w="10079" w:type="dxa"/>
            <w:gridSpan w:val="9"/>
            <w:shd w:val="clear" w:color="000000" w:fill="FFFFFF"/>
            <w:tcMar>
              <w:left w:w="34" w:type="dxa"/>
              <w:right w:w="34" w:type="dxa"/>
            </w:tcMar>
          </w:tcPr>
          <w:p w:rsidR="00991599" w:rsidRDefault="00C33C0A">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757141">
              <w:rPr>
                <w:rFonts w:ascii="Times New Roman" w:hAnsi="Times New Roman" w:cs="Times New Roman"/>
                <w:color w:val="000000"/>
                <w:sz w:val="24"/>
                <w:szCs w:val="24"/>
              </w:rPr>
              <w:t xml:space="preserve"> года набора</w:t>
            </w:r>
          </w:p>
          <w:p w:rsidR="00991599" w:rsidRDefault="00991599">
            <w:pPr>
              <w:spacing w:after="0" w:line="240" w:lineRule="auto"/>
              <w:jc w:val="center"/>
              <w:rPr>
                <w:sz w:val="24"/>
                <w:szCs w:val="24"/>
              </w:rPr>
            </w:pPr>
          </w:p>
          <w:p w:rsidR="00991599" w:rsidRDefault="0075714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91599" w:rsidRDefault="00991599">
            <w:pPr>
              <w:spacing w:after="0" w:line="240" w:lineRule="auto"/>
              <w:jc w:val="center"/>
              <w:rPr>
                <w:sz w:val="24"/>
                <w:szCs w:val="24"/>
              </w:rPr>
            </w:pPr>
          </w:p>
          <w:p w:rsidR="00991599" w:rsidRDefault="00757141">
            <w:pPr>
              <w:spacing w:after="0" w:line="240" w:lineRule="auto"/>
              <w:jc w:val="center"/>
              <w:rPr>
                <w:sz w:val="24"/>
                <w:szCs w:val="24"/>
              </w:rPr>
            </w:pPr>
            <w:r>
              <w:rPr>
                <w:rFonts w:ascii="Times New Roman" w:hAnsi="Times New Roman" w:cs="Times New Roman"/>
                <w:color w:val="000000"/>
                <w:sz w:val="24"/>
                <w:szCs w:val="24"/>
              </w:rPr>
              <w:t>Омск, 2021</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1599">
        <w:trPr>
          <w:trHeight w:hRule="exact" w:val="2222"/>
        </w:trPr>
        <w:tc>
          <w:tcPr>
            <w:tcW w:w="10788" w:type="dxa"/>
            <w:shd w:val="clear" w:color="000000" w:fill="FFFFFF"/>
            <w:tcMar>
              <w:left w:w="34" w:type="dxa"/>
              <w:right w:w="34" w:type="dxa"/>
            </w:tcMar>
          </w:tcPr>
          <w:p w:rsidR="00991599" w:rsidRPr="00C33C0A" w:rsidRDefault="00757141">
            <w:pPr>
              <w:spacing w:after="0" w:line="240" w:lineRule="auto"/>
              <w:rPr>
                <w:sz w:val="24"/>
                <w:szCs w:val="24"/>
                <w:lang w:val="ru-RU"/>
              </w:rPr>
            </w:pPr>
            <w:r w:rsidRPr="00C33C0A">
              <w:rPr>
                <w:rFonts w:ascii="Times New Roman" w:hAnsi="Times New Roman" w:cs="Times New Roman"/>
                <w:color w:val="000000"/>
                <w:sz w:val="24"/>
                <w:szCs w:val="24"/>
                <w:lang w:val="ru-RU"/>
              </w:rPr>
              <w:lastRenderedPageBreak/>
              <w:t>Составитель:</w:t>
            </w:r>
          </w:p>
          <w:p w:rsidR="00991599" w:rsidRPr="00C33C0A" w:rsidRDefault="00991599">
            <w:pPr>
              <w:spacing w:after="0" w:line="240" w:lineRule="auto"/>
              <w:rPr>
                <w:sz w:val="24"/>
                <w:szCs w:val="24"/>
                <w:lang w:val="ru-RU"/>
              </w:rPr>
            </w:pPr>
          </w:p>
          <w:p w:rsidR="00991599" w:rsidRPr="00C33C0A" w:rsidRDefault="00757141">
            <w:pPr>
              <w:spacing w:after="0" w:line="240" w:lineRule="auto"/>
              <w:rPr>
                <w:sz w:val="24"/>
                <w:szCs w:val="24"/>
                <w:lang w:val="ru-RU"/>
              </w:rPr>
            </w:pPr>
            <w:r w:rsidRPr="00C33C0A">
              <w:rPr>
                <w:rFonts w:ascii="Times New Roman" w:hAnsi="Times New Roman" w:cs="Times New Roman"/>
                <w:color w:val="000000"/>
                <w:sz w:val="24"/>
                <w:szCs w:val="24"/>
                <w:lang w:val="ru-RU"/>
              </w:rPr>
              <w:t>к.пед.н., доцент _________________ /Романова Т. Н./</w:t>
            </w:r>
          </w:p>
          <w:p w:rsidR="00991599" w:rsidRPr="00C33C0A" w:rsidRDefault="00991599">
            <w:pPr>
              <w:spacing w:after="0" w:line="240" w:lineRule="auto"/>
              <w:rPr>
                <w:sz w:val="24"/>
                <w:szCs w:val="24"/>
                <w:lang w:val="ru-RU"/>
              </w:rPr>
            </w:pPr>
          </w:p>
          <w:p w:rsidR="00991599" w:rsidRPr="00C33C0A" w:rsidRDefault="00757141">
            <w:pPr>
              <w:spacing w:after="0" w:line="240" w:lineRule="auto"/>
              <w:rPr>
                <w:sz w:val="24"/>
                <w:szCs w:val="24"/>
                <w:lang w:val="ru-RU"/>
              </w:rPr>
            </w:pPr>
            <w:r w:rsidRPr="00C33C0A">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991599" w:rsidRDefault="00757141">
            <w:pPr>
              <w:spacing w:after="0" w:line="240" w:lineRule="auto"/>
              <w:rPr>
                <w:sz w:val="24"/>
                <w:szCs w:val="24"/>
              </w:rPr>
            </w:pPr>
            <w:r>
              <w:rPr>
                <w:rFonts w:ascii="Times New Roman" w:hAnsi="Times New Roman" w:cs="Times New Roman"/>
                <w:color w:val="000000"/>
                <w:sz w:val="24"/>
                <w:szCs w:val="24"/>
              </w:rPr>
              <w:t>Протокол от 30.08.2021 г.  №1</w:t>
            </w:r>
          </w:p>
        </w:tc>
      </w:tr>
      <w:tr w:rsidR="00991599" w:rsidRPr="00C33C0A">
        <w:trPr>
          <w:trHeight w:hRule="exact" w:val="277"/>
        </w:trPr>
        <w:tc>
          <w:tcPr>
            <w:tcW w:w="10788" w:type="dxa"/>
            <w:shd w:val="clear" w:color="000000" w:fill="FFFFFF"/>
            <w:tcMar>
              <w:left w:w="34" w:type="dxa"/>
              <w:right w:w="34" w:type="dxa"/>
            </w:tcMar>
          </w:tcPr>
          <w:p w:rsidR="00991599" w:rsidRPr="00C33C0A" w:rsidRDefault="00757141">
            <w:pPr>
              <w:spacing w:after="0" w:line="240" w:lineRule="auto"/>
              <w:rPr>
                <w:sz w:val="24"/>
                <w:szCs w:val="24"/>
                <w:lang w:val="ru-RU"/>
              </w:rPr>
            </w:pPr>
            <w:r w:rsidRPr="00C33C0A">
              <w:rPr>
                <w:rFonts w:ascii="Times New Roman" w:hAnsi="Times New Roman" w:cs="Times New Roman"/>
                <w:color w:val="000000"/>
                <w:sz w:val="24"/>
                <w:szCs w:val="24"/>
                <w:lang w:val="ru-RU"/>
              </w:rPr>
              <w:t>Зав. кафедрой, профессор, к.п.н. _________________ /Лучко О.Н./</w:t>
            </w:r>
          </w:p>
        </w:tc>
      </w:tr>
    </w:tbl>
    <w:p w:rsidR="00991599" w:rsidRPr="00C33C0A" w:rsidRDefault="00757141">
      <w:pPr>
        <w:rPr>
          <w:sz w:val="0"/>
          <w:szCs w:val="0"/>
          <w:lang w:val="ru-RU"/>
        </w:rPr>
      </w:pPr>
      <w:r w:rsidRPr="00C33C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1599">
        <w:trPr>
          <w:trHeight w:hRule="exact" w:val="277"/>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1599">
        <w:trPr>
          <w:trHeight w:hRule="exact" w:val="555"/>
        </w:trPr>
        <w:tc>
          <w:tcPr>
            <w:tcW w:w="9640" w:type="dxa"/>
          </w:tcPr>
          <w:p w:rsidR="00991599" w:rsidRDefault="00991599"/>
        </w:tc>
      </w:tr>
      <w:tr w:rsidR="00991599">
        <w:trPr>
          <w:trHeight w:hRule="exact" w:val="8751"/>
        </w:trPr>
        <w:tc>
          <w:tcPr>
            <w:tcW w:w="9654" w:type="dxa"/>
            <w:shd w:val="clear" w:color="000000" w:fill="FFFFFF"/>
            <w:tcMar>
              <w:left w:w="34" w:type="dxa"/>
              <w:right w:w="34" w:type="dxa"/>
            </w:tcMar>
          </w:tcPr>
          <w:p w:rsidR="00991599" w:rsidRPr="00C33C0A" w:rsidRDefault="00757141">
            <w:pPr>
              <w:spacing w:after="0" w:line="240" w:lineRule="auto"/>
              <w:rPr>
                <w:sz w:val="24"/>
                <w:szCs w:val="24"/>
                <w:lang w:val="ru-RU"/>
              </w:rPr>
            </w:pPr>
            <w:r w:rsidRPr="00C33C0A">
              <w:rPr>
                <w:rFonts w:ascii="Times New Roman" w:hAnsi="Times New Roman" w:cs="Times New Roman"/>
                <w:color w:val="000000"/>
                <w:sz w:val="24"/>
                <w:szCs w:val="24"/>
                <w:lang w:val="ru-RU"/>
              </w:rPr>
              <w:t>1     Наименование дисциплины</w:t>
            </w:r>
          </w:p>
          <w:p w:rsidR="00991599" w:rsidRPr="00C33C0A" w:rsidRDefault="00757141">
            <w:pPr>
              <w:spacing w:after="0" w:line="240" w:lineRule="auto"/>
              <w:rPr>
                <w:sz w:val="24"/>
                <w:szCs w:val="24"/>
                <w:lang w:val="ru-RU"/>
              </w:rPr>
            </w:pPr>
            <w:r w:rsidRPr="00C33C0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1599" w:rsidRDefault="007571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91599" w:rsidRDefault="007571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1599" w:rsidRDefault="007571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1599" w:rsidRDefault="007571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91599" w:rsidRDefault="007571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91599" w:rsidRDefault="007571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91599" w:rsidRDefault="007571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91599" w:rsidRDefault="007571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1599" w:rsidRDefault="007571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91599" w:rsidRDefault="007571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1599">
        <w:trPr>
          <w:trHeight w:hRule="exact" w:val="277"/>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91599">
        <w:trPr>
          <w:trHeight w:hRule="exact" w:val="14889"/>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91599" w:rsidRDefault="007571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91599" w:rsidRDefault="007571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91599" w:rsidRDefault="007571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1599" w:rsidRDefault="007571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1599" w:rsidRDefault="007571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1599" w:rsidRDefault="007571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1599" w:rsidRDefault="007571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91599" w:rsidRDefault="007571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1599" w:rsidRDefault="007571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991599" w:rsidRDefault="007571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в течение 2021/2022 учебного года:</w:t>
            </w:r>
          </w:p>
          <w:p w:rsidR="00991599" w:rsidRDefault="007571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1599">
        <w:trPr>
          <w:trHeight w:hRule="exact" w:val="1125"/>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Б1.О.07 «Математика».</w:t>
            </w:r>
          </w:p>
          <w:p w:rsidR="00991599" w:rsidRDefault="007571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1599">
        <w:trPr>
          <w:trHeight w:hRule="exact" w:val="139"/>
        </w:trPr>
        <w:tc>
          <w:tcPr>
            <w:tcW w:w="9640" w:type="dxa"/>
          </w:tcPr>
          <w:p w:rsidR="00991599" w:rsidRDefault="00991599"/>
        </w:tc>
      </w:tr>
      <w:tr w:rsidR="00991599">
        <w:trPr>
          <w:trHeight w:hRule="exact" w:val="3260"/>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1599" w:rsidRDefault="007571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15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t>Код компетенции: ОПК-1</w:t>
            </w:r>
          </w:p>
          <w:p w:rsidR="00991599" w:rsidRDefault="00757141">
            <w:pPr>
              <w:spacing w:after="0" w:line="240" w:lineRule="auto"/>
              <w:rPr>
                <w:sz w:val="24"/>
                <w:szCs w:val="24"/>
              </w:rPr>
            </w:pPr>
            <w:r>
              <w:rPr>
                <w:rFonts w:ascii="Times New Roman" w:hAnsi="Times New Roman" w:cs="Times New Roman"/>
                <w:b/>
                <w:color w:val="000000"/>
                <w:sz w:val="24"/>
                <w:szCs w:val="24"/>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991599">
        <w:trPr>
          <w:trHeight w:hRule="exact" w:val="585"/>
        </w:trPr>
        <w:tc>
          <w:tcPr>
            <w:tcW w:w="9654" w:type="dxa"/>
            <w:shd w:val="clear" w:color="000000" w:fill="FFFFFF"/>
            <w:tcMar>
              <w:left w:w="34" w:type="dxa"/>
              <w:right w:w="34" w:type="dxa"/>
            </w:tcMar>
          </w:tcPr>
          <w:p w:rsidR="00991599" w:rsidRDefault="00991599">
            <w:pPr>
              <w:spacing w:after="0" w:line="240" w:lineRule="auto"/>
              <w:rPr>
                <w:sz w:val="24"/>
                <w:szCs w:val="24"/>
              </w:rPr>
            </w:pPr>
          </w:p>
          <w:p w:rsidR="00991599" w:rsidRDefault="007571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15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ИОПК-1.1 знать основы математики</w:t>
            </w:r>
          </w:p>
        </w:tc>
      </w:tr>
      <w:tr w:rsidR="009915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rsidR="009915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ИОПК-1.5 владеть навыками теоретического и эксперименталь-ного исследования объектов профес-сиональной дея-тельности</w:t>
            </w:r>
          </w:p>
        </w:tc>
      </w:tr>
      <w:tr w:rsidR="00991599">
        <w:trPr>
          <w:trHeight w:hRule="exact" w:val="277"/>
        </w:trPr>
        <w:tc>
          <w:tcPr>
            <w:tcW w:w="9640" w:type="dxa"/>
          </w:tcPr>
          <w:p w:rsidR="00991599" w:rsidRDefault="00991599"/>
        </w:tc>
      </w:tr>
      <w:tr w:rsidR="009915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t>Код компетенции: ОПК-6</w:t>
            </w:r>
          </w:p>
          <w:p w:rsidR="00991599" w:rsidRDefault="00757141">
            <w:pPr>
              <w:spacing w:after="0" w:line="240" w:lineRule="auto"/>
              <w:rPr>
                <w:sz w:val="24"/>
                <w:szCs w:val="24"/>
              </w:rPr>
            </w:pPr>
            <w:r>
              <w:rPr>
                <w:rFonts w:ascii="Times New Roman" w:hAnsi="Times New Roman" w:cs="Times New Roman"/>
                <w:b/>
                <w:color w:val="000000"/>
                <w:sz w:val="24"/>
                <w:szCs w:val="24"/>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991599">
        <w:trPr>
          <w:trHeight w:hRule="exact" w:val="585"/>
        </w:trPr>
        <w:tc>
          <w:tcPr>
            <w:tcW w:w="9654" w:type="dxa"/>
            <w:shd w:val="clear" w:color="000000" w:fill="FFFFFF"/>
            <w:tcMar>
              <w:left w:w="34" w:type="dxa"/>
              <w:right w:w="34" w:type="dxa"/>
            </w:tcMar>
          </w:tcPr>
          <w:p w:rsidR="00991599" w:rsidRDefault="00991599">
            <w:pPr>
              <w:spacing w:after="0" w:line="240" w:lineRule="auto"/>
              <w:rPr>
                <w:sz w:val="24"/>
                <w:szCs w:val="24"/>
              </w:rPr>
            </w:pPr>
          </w:p>
          <w:p w:rsidR="00991599" w:rsidRDefault="007571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15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ИОПК-6.1 знать основы теории систем и системного анализа</w:t>
            </w:r>
          </w:p>
        </w:tc>
      </w:tr>
      <w:tr w:rsidR="009915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ИОПК-6.6 знать основы математического и имитационного моделирования</w:t>
            </w:r>
          </w:p>
        </w:tc>
      </w:tr>
      <w:tr w:rsidR="009915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ИОПК-6.7 уметь применять методы теории систем и системного анализа</w:t>
            </w:r>
          </w:p>
        </w:tc>
      </w:tr>
      <w:tr w:rsidR="009915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rsidR="009915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rsidR="00991599">
        <w:trPr>
          <w:trHeight w:hRule="exact" w:val="277"/>
        </w:trPr>
        <w:tc>
          <w:tcPr>
            <w:tcW w:w="9640" w:type="dxa"/>
          </w:tcPr>
          <w:p w:rsidR="00991599" w:rsidRDefault="00991599"/>
        </w:tc>
      </w:tr>
      <w:tr w:rsidR="009915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t>Код компетенции: УК-1</w:t>
            </w:r>
          </w:p>
          <w:p w:rsidR="00991599" w:rsidRDefault="0075714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91599">
        <w:trPr>
          <w:trHeight w:hRule="exact" w:val="585"/>
        </w:trPr>
        <w:tc>
          <w:tcPr>
            <w:tcW w:w="9654" w:type="dxa"/>
            <w:shd w:val="clear" w:color="000000" w:fill="FFFFFF"/>
            <w:tcMar>
              <w:left w:w="34" w:type="dxa"/>
              <w:right w:w="34" w:type="dxa"/>
            </w:tcMar>
          </w:tcPr>
          <w:p w:rsidR="00991599" w:rsidRDefault="00991599">
            <w:pPr>
              <w:spacing w:after="0" w:line="240" w:lineRule="auto"/>
              <w:rPr>
                <w:sz w:val="24"/>
                <w:szCs w:val="24"/>
              </w:rPr>
            </w:pPr>
          </w:p>
          <w:p w:rsidR="00991599" w:rsidRDefault="007571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15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ИУК-1.3 знать метод системного анализа</w:t>
            </w:r>
          </w:p>
        </w:tc>
      </w:tr>
      <w:tr w:rsidR="009915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ИУК-1.6 уметь применять системный подход для решения поставленных задач</w:t>
            </w:r>
          </w:p>
        </w:tc>
      </w:tr>
      <w:tr w:rsidR="009915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ИУК-1.8 владеть методикой системного подхода для решения поставленных задач</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91599">
        <w:trPr>
          <w:trHeight w:hRule="exact" w:val="304"/>
        </w:trPr>
        <w:tc>
          <w:tcPr>
            <w:tcW w:w="9654" w:type="dxa"/>
            <w:gridSpan w:val="7"/>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991599">
        <w:trPr>
          <w:trHeight w:hRule="exact" w:val="1366"/>
        </w:trPr>
        <w:tc>
          <w:tcPr>
            <w:tcW w:w="9654" w:type="dxa"/>
            <w:gridSpan w:val="7"/>
            <w:shd w:val="clear" w:color="000000" w:fill="FFFFFF"/>
            <w:tcMar>
              <w:left w:w="34" w:type="dxa"/>
              <w:right w:w="34" w:type="dxa"/>
            </w:tcMar>
          </w:tcPr>
          <w:p w:rsidR="00991599" w:rsidRDefault="00991599">
            <w:pPr>
              <w:spacing w:after="0" w:line="240" w:lineRule="auto"/>
              <w:jc w:val="both"/>
              <w:rPr>
                <w:sz w:val="24"/>
                <w:szCs w:val="24"/>
              </w:rPr>
            </w:pPr>
          </w:p>
          <w:p w:rsidR="00991599" w:rsidRDefault="00757141">
            <w:pPr>
              <w:spacing w:after="0" w:line="240" w:lineRule="auto"/>
              <w:jc w:val="both"/>
              <w:rPr>
                <w:sz w:val="24"/>
                <w:szCs w:val="24"/>
              </w:rPr>
            </w:pPr>
            <w:r>
              <w:rPr>
                <w:rFonts w:ascii="Times New Roman" w:hAnsi="Times New Roman" w:cs="Times New Roman"/>
                <w:color w:val="000000"/>
                <w:sz w:val="24"/>
                <w:szCs w:val="24"/>
              </w:rPr>
              <w:t>Дисциплина Б1.О.07 «Математика»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991599">
        <w:trPr>
          <w:trHeight w:hRule="exact" w:val="138"/>
        </w:trPr>
        <w:tc>
          <w:tcPr>
            <w:tcW w:w="3970" w:type="dxa"/>
          </w:tcPr>
          <w:p w:rsidR="00991599" w:rsidRDefault="00991599"/>
        </w:tc>
        <w:tc>
          <w:tcPr>
            <w:tcW w:w="1702" w:type="dxa"/>
          </w:tcPr>
          <w:p w:rsidR="00991599" w:rsidRDefault="00991599"/>
        </w:tc>
        <w:tc>
          <w:tcPr>
            <w:tcW w:w="1702" w:type="dxa"/>
          </w:tcPr>
          <w:p w:rsidR="00991599" w:rsidRDefault="00991599"/>
        </w:tc>
        <w:tc>
          <w:tcPr>
            <w:tcW w:w="426" w:type="dxa"/>
          </w:tcPr>
          <w:p w:rsidR="00991599" w:rsidRDefault="00991599"/>
        </w:tc>
        <w:tc>
          <w:tcPr>
            <w:tcW w:w="710" w:type="dxa"/>
          </w:tcPr>
          <w:p w:rsidR="00991599" w:rsidRDefault="00991599"/>
        </w:tc>
        <w:tc>
          <w:tcPr>
            <w:tcW w:w="143" w:type="dxa"/>
          </w:tcPr>
          <w:p w:rsidR="00991599" w:rsidRDefault="00991599"/>
        </w:tc>
        <w:tc>
          <w:tcPr>
            <w:tcW w:w="993" w:type="dxa"/>
          </w:tcPr>
          <w:p w:rsidR="00991599" w:rsidRDefault="00991599"/>
        </w:tc>
      </w:tr>
      <w:tr w:rsidR="009915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75714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757141">
            <w:pPr>
              <w:spacing w:after="0" w:line="240" w:lineRule="auto"/>
              <w:jc w:val="center"/>
              <w:rPr>
                <w:sz w:val="24"/>
                <w:szCs w:val="24"/>
              </w:rPr>
            </w:pPr>
            <w:r>
              <w:rPr>
                <w:rFonts w:ascii="Times New Roman" w:hAnsi="Times New Roman" w:cs="Times New Roman"/>
                <w:color w:val="000000"/>
                <w:sz w:val="24"/>
                <w:szCs w:val="24"/>
              </w:rPr>
              <w:t>Коды</w:t>
            </w:r>
          </w:p>
          <w:p w:rsidR="00991599" w:rsidRDefault="00757141">
            <w:pPr>
              <w:spacing w:after="0" w:line="240" w:lineRule="auto"/>
              <w:jc w:val="center"/>
              <w:rPr>
                <w:sz w:val="24"/>
                <w:szCs w:val="24"/>
              </w:rPr>
            </w:pPr>
            <w:r>
              <w:rPr>
                <w:rFonts w:ascii="Times New Roman" w:hAnsi="Times New Roman" w:cs="Times New Roman"/>
                <w:color w:val="000000"/>
                <w:sz w:val="24"/>
                <w:szCs w:val="24"/>
              </w:rPr>
              <w:t>форми-</w:t>
            </w:r>
          </w:p>
          <w:p w:rsidR="00991599" w:rsidRDefault="00757141">
            <w:pPr>
              <w:spacing w:after="0" w:line="240" w:lineRule="auto"/>
              <w:jc w:val="center"/>
              <w:rPr>
                <w:sz w:val="24"/>
                <w:szCs w:val="24"/>
              </w:rPr>
            </w:pPr>
            <w:r>
              <w:rPr>
                <w:rFonts w:ascii="Times New Roman" w:hAnsi="Times New Roman" w:cs="Times New Roman"/>
                <w:color w:val="000000"/>
                <w:sz w:val="24"/>
                <w:szCs w:val="24"/>
              </w:rPr>
              <w:t>руемых</w:t>
            </w:r>
          </w:p>
          <w:p w:rsidR="00991599" w:rsidRDefault="00757141">
            <w:pPr>
              <w:spacing w:after="0" w:line="240" w:lineRule="auto"/>
              <w:jc w:val="center"/>
              <w:rPr>
                <w:sz w:val="24"/>
                <w:szCs w:val="24"/>
              </w:rPr>
            </w:pPr>
            <w:r>
              <w:rPr>
                <w:rFonts w:ascii="Times New Roman" w:hAnsi="Times New Roman" w:cs="Times New Roman"/>
                <w:color w:val="000000"/>
                <w:sz w:val="24"/>
                <w:szCs w:val="24"/>
              </w:rPr>
              <w:t>компе-</w:t>
            </w:r>
          </w:p>
          <w:p w:rsidR="00991599" w:rsidRDefault="00757141">
            <w:pPr>
              <w:spacing w:after="0" w:line="240" w:lineRule="auto"/>
              <w:jc w:val="center"/>
              <w:rPr>
                <w:sz w:val="24"/>
                <w:szCs w:val="24"/>
              </w:rPr>
            </w:pPr>
            <w:r>
              <w:rPr>
                <w:rFonts w:ascii="Times New Roman" w:hAnsi="Times New Roman" w:cs="Times New Roman"/>
                <w:color w:val="000000"/>
                <w:sz w:val="24"/>
                <w:szCs w:val="24"/>
              </w:rPr>
              <w:t>тенций</w:t>
            </w:r>
          </w:p>
        </w:tc>
      </w:tr>
      <w:tr w:rsidR="009915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7571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991599"/>
        </w:tc>
      </w:tr>
      <w:tr w:rsidR="009915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7571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7571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991599"/>
        </w:tc>
      </w:tr>
      <w:tr w:rsidR="00991599">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991599"/>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757141">
            <w:pPr>
              <w:spacing w:after="0" w:line="240" w:lineRule="auto"/>
              <w:jc w:val="center"/>
            </w:pPr>
            <w:r>
              <w:rPr>
                <w:rFonts w:ascii="Times New Roman" w:hAnsi="Times New Roman" w:cs="Times New Roman"/>
                <w:color w:val="000000"/>
              </w:rPr>
              <w:t>Теория вероятностей и математическая статистика</w:t>
            </w:r>
          </w:p>
          <w:p w:rsidR="00991599" w:rsidRDefault="00757141">
            <w:pPr>
              <w:spacing w:after="0" w:line="240" w:lineRule="auto"/>
              <w:jc w:val="center"/>
            </w:pPr>
            <w:r>
              <w:rPr>
                <w:rFonts w:ascii="Times New Roman" w:hAnsi="Times New Roman" w:cs="Times New Roman"/>
                <w:color w:val="000000"/>
              </w:rPr>
              <w:t>Учебная практика (ознакомительная практика)</w:t>
            </w:r>
          </w:p>
          <w:p w:rsidR="00991599" w:rsidRDefault="00757141">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991599" w:rsidRDefault="00757141">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991599" w:rsidRDefault="0075714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757141">
            <w:pPr>
              <w:spacing w:after="0" w:line="240" w:lineRule="auto"/>
              <w:jc w:val="center"/>
              <w:rPr>
                <w:sz w:val="24"/>
                <w:szCs w:val="24"/>
              </w:rPr>
            </w:pPr>
            <w:r>
              <w:rPr>
                <w:rFonts w:ascii="Times New Roman" w:hAnsi="Times New Roman" w:cs="Times New Roman"/>
                <w:color w:val="000000"/>
                <w:sz w:val="24"/>
                <w:szCs w:val="24"/>
              </w:rPr>
              <w:t>ОПК-6, ОПК-1, УК-1</w:t>
            </w:r>
          </w:p>
        </w:tc>
      </w:tr>
      <w:tr w:rsidR="00991599">
        <w:trPr>
          <w:trHeight w:hRule="exact" w:val="138"/>
        </w:trPr>
        <w:tc>
          <w:tcPr>
            <w:tcW w:w="3970" w:type="dxa"/>
          </w:tcPr>
          <w:p w:rsidR="00991599" w:rsidRDefault="00991599"/>
        </w:tc>
        <w:tc>
          <w:tcPr>
            <w:tcW w:w="1702" w:type="dxa"/>
          </w:tcPr>
          <w:p w:rsidR="00991599" w:rsidRDefault="00991599"/>
        </w:tc>
        <w:tc>
          <w:tcPr>
            <w:tcW w:w="1702" w:type="dxa"/>
          </w:tcPr>
          <w:p w:rsidR="00991599" w:rsidRDefault="00991599"/>
        </w:tc>
        <w:tc>
          <w:tcPr>
            <w:tcW w:w="426" w:type="dxa"/>
          </w:tcPr>
          <w:p w:rsidR="00991599" w:rsidRDefault="00991599"/>
        </w:tc>
        <w:tc>
          <w:tcPr>
            <w:tcW w:w="710" w:type="dxa"/>
          </w:tcPr>
          <w:p w:rsidR="00991599" w:rsidRDefault="00991599"/>
        </w:tc>
        <w:tc>
          <w:tcPr>
            <w:tcW w:w="143" w:type="dxa"/>
          </w:tcPr>
          <w:p w:rsidR="00991599" w:rsidRDefault="00991599"/>
        </w:tc>
        <w:tc>
          <w:tcPr>
            <w:tcW w:w="993" w:type="dxa"/>
          </w:tcPr>
          <w:p w:rsidR="00991599" w:rsidRDefault="00991599"/>
        </w:tc>
      </w:tr>
      <w:tr w:rsidR="00991599">
        <w:trPr>
          <w:trHeight w:hRule="exact" w:val="1125"/>
        </w:trPr>
        <w:tc>
          <w:tcPr>
            <w:tcW w:w="9654" w:type="dxa"/>
            <w:gridSpan w:val="7"/>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91599">
        <w:trPr>
          <w:trHeight w:hRule="exact" w:val="585"/>
        </w:trPr>
        <w:tc>
          <w:tcPr>
            <w:tcW w:w="9654" w:type="dxa"/>
            <w:gridSpan w:val="7"/>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Объем учебной дисциплины – 9 зачетных единиц – 324 академических часов</w:t>
            </w:r>
          </w:p>
          <w:p w:rsidR="00991599" w:rsidRDefault="00757141">
            <w:pPr>
              <w:spacing w:after="0" w:line="240" w:lineRule="auto"/>
              <w:jc w:val="center"/>
              <w:rPr>
                <w:sz w:val="24"/>
                <w:szCs w:val="24"/>
              </w:rPr>
            </w:pPr>
            <w:r>
              <w:rPr>
                <w:rFonts w:ascii="Times New Roman" w:hAnsi="Times New Roman" w:cs="Times New Roman"/>
                <w:color w:val="000000"/>
                <w:sz w:val="24"/>
                <w:szCs w:val="24"/>
              </w:rPr>
              <w:t>Из них:</w:t>
            </w:r>
          </w:p>
        </w:tc>
      </w:tr>
      <w:tr w:rsidR="00991599">
        <w:trPr>
          <w:trHeight w:hRule="exact" w:val="138"/>
        </w:trPr>
        <w:tc>
          <w:tcPr>
            <w:tcW w:w="3970" w:type="dxa"/>
          </w:tcPr>
          <w:p w:rsidR="00991599" w:rsidRDefault="00991599"/>
        </w:tc>
        <w:tc>
          <w:tcPr>
            <w:tcW w:w="1702" w:type="dxa"/>
          </w:tcPr>
          <w:p w:rsidR="00991599" w:rsidRDefault="00991599"/>
        </w:tc>
        <w:tc>
          <w:tcPr>
            <w:tcW w:w="1702" w:type="dxa"/>
          </w:tcPr>
          <w:p w:rsidR="00991599" w:rsidRDefault="00991599"/>
        </w:tc>
        <w:tc>
          <w:tcPr>
            <w:tcW w:w="426" w:type="dxa"/>
          </w:tcPr>
          <w:p w:rsidR="00991599" w:rsidRDefault="00991599"/>
        </w:tc>
        <w:tc>
          <w:tcPr>
            <w:tcW w:w="710" w:type="dxa"/>
          </w:tcPr>
          <w:p w:rsidR="00991599" w:rsidRDefault="00991599"/>
        </w:tc>
        <w:tc>
          <w:tcPr>
            <w:tcW w:w="143" w:type="dxa"/>
          </w:tcPr>
          <w:p w:rsidR="00991599" w:rsidRDefault="00991599"/>
        </w:tc>
        <w:tc>
          <w:tcPr>
            <w:tcW w:w="993" w:type="dxa"/>
          </w:tcPr>
          <w:p w:rsidR="00991599" w:rsidRDefault="00991599"/>
        </w:tc>
      </w:tr>
      <w:tr w:rsidR="00991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26</w:t>
            </w:r>
          </w:p>
        </w:tc>
      </w:tr>
      <w:tr w:rsidR="00991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6</w:t>
            </w:r>
          </w:p>
        </w:tc>
      </w:tr>
      <w:tr w:rsidR="00991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20</w:t>
            </w:r>
          </w:p>
        </w:tc>
      </w:tr>
      <w:tr w:rsidR="00991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283</w:t>
            </w:r>
          </w:p>
        </w:tc>
      </w:tr>
      <w:tr w:rsidR="00991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13</w:t>
            </w:r>
          </w:p>
        </w:tc>
      </w:tr>
      <w:tr w:rsidR="00991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экзамены 1</w:t>
            </w:r>
          </w:p>
          <w:p w:rsidR="00991599" w:rsidRDefault="00757141">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991599">
        <w:trPr>
          <w:trHeight w:hRule="exact" w:val="138"/>
        </w:trPr>
        <w:tc>
          <w:tcPr>
            <w:tcW w:w="3970" w:type="dxa"/>
          </w:tcPr>
          <w:p w:rsidR="00991599" w:rsidRDefault="00991599"/>
        </w:tc>
        <w:tc>
          <w:tcPr>
            <w:tcW w:w="1702" w:type="dxa"/>
          </w:tcPr>
          <w:p w:rsidR="00991599" w:rsidRDefault="00991599"/>
        </w:tc>
        <w:tc>
          <w:tcPr>
            <w:tcW w:w="1702" w:type="dxa"/>
          </w:tcPr>
          <w:p w:rsidR="00991599" w:rsidRDefault="00991599"/>
        </w:tc>
        <w:tc>
          <w:tcPr>
            <w:tcW w:w="426" w:type="dxa"/>
          </w:tcPr>
          <w:p w:rsidR="00991599" w:rsidRDefault="00991599"/>
        </w:tc>
        <w:tc>
          <w:tcPr>
            <w:tcW w:w="710" w:type="dxa"/>
          </w:tcPr>
          <w:p w:rsidR="00991599" w:rsidRDefault="00991599"/>
        </w:tc>
        <w:tc>
          <w:tcPr>
            <w:tcW w:w="143" w:type="dxa"/>
          </w:tcPr>
          <w:p w:rsidR="00991599" w:rsidRDefault="00991599"/>
        </w:tc>
        <w:tc>
          <w:tcPr>
            <w:tcW w:w="993" w:type="dxa"/>
          </w:tcPr>
          <w:p w:rsidR="00991599" w:rsidRDefault="00991599"/>
        </w:tc>
      </w:tr>
      <w:tr w:rsidR="00991599">
        <w:trPr>
          <w:trHeight w:hRule="exact" w:val="1666"/>
        </w:trPr>
        <w:tc>
          <w:tcPr>
            <w:tcW w:w="9654" w:type="dxa"/>
            <w:gridSpan w:val="7"/>
            <w:shd w:val="clear" w:color="000000" w:fill="FFFFFF"/>
            <w:tcMar>
              <w:left w:w="34" w:type="dxa"/>
              <w:right w:w="34" w:type="dxa"/>
            </w:tcMar>
          </w:tcPr>
          <w:p w:rsidR="00991599" w:rsidRDefault="00991599">
            <w:pPr>
              <w:spacing w:after="0" w:line="240" w:lineRule="auto"/>
              <w:jc w:val="center"/>
              <w:rPr>
                <w:sz w:val="24"/>
                <w:szCs w:val="24"/>
              </w:rPr>
            </w:pPr>
          </w:p>
          <w:p w:rsidR="00991599" w:rsidRDefault="007571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1599" w:rsidRDefault="00991599">
            <w:pPr>
              <w:spacing w:after="0" w:line="240" w:lineRule="auto"/>
              <w:jc w:val="center"/>
              <w:rPr>
                <w:sz w:val="24"/>
                <w:szCs w:val="24"/>
              </w:rPr>
            </w:pPr>
          </w:p>
          <w:p w:rsidR="00991599" w:rsidRDefault="007571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1599">
        <w:trPr>
          <w:trHeight w:hRule="exact" w:val="416"/>
        </w:trPr>
        <w:tc>
          <w:tcPr>
            <w:tcW w:w="3970" w:type="dxa"/>
          </w:tcPr>
          <w:p w:rsidR="00991599" w:rsidRDefault="00991599"/>
        </w:tc>
        <w:tc>
          <w:tcPr>
            <w:tcW w:w="1702" w:type="dxa"/>
          </w:tcPr>
          <w:p w:rsidR="00991599" w:rsidRDefault="00991599"/>
        </w:tc>
        <w:tc>
          <w:tcPr>
            <w:tcW w:w="1702" w:type="dxa"/>
          </w:tcPr>
          <w:p w:rsidR="00991599" w:rsidRDefault="00991599"/>
        </w:tc>
        <w:tc>
          <w:tcPr>
            <w:tcW w:w="426" w:type="dxa"/>
          </w:tcPr>
          <w:p w:rsidR="00991599" w:rsidRDefault="00991599"/>
        </w:tc>
        <w:tc>
          <w:tcPr>
            <w:tcW w:w="710" w:type="dxa"/>
          </w:tcPr>
          <w:p w:rsidR="00991599" w:rsidRDefault="00991599"/>
        </w:tc>
        <w:tc>
          <w:tcPr>
            <w:tcW w:w="143" w:type="dxa"/>
          </w:tcPr>
          <w:p w:rsidR="00991599" w:rsidRDefault="00991599"/>
        </w:tc>
        <w:tc>
          <w:tcPr>
            <w:tcW w:w="993" w:type="dxa"/>
          </w:tcPr>
          <w:p w:rsidR="00991599" w:rsidRDefault="00991599"/>
        </w:tc>
      </w:tr>
      <w:tr w:rsidR="009915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7571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7571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75714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1599" w:rsidRDefault="00757141">
            <w:pPr>
              <w:spacing w:after="0" w:line="240" w:lineRule="auto"/>
              <w:jc w:val="center"/>
              <w:rPr>
                <w:sz w:val="24"/>
                <w:szCs w:val="24"/>
              </w:rPr>
            </w:pPr>
            <w:r>
              <w:rPr>
                <w:rFonts w:ascii="Times New Roman" w:hAnsi="Times New Roman" w:cs="Times New Roman"/>
                <w:color w:val="000000"/>
                <w:sz w:val="24"/>
                <w:szCs w:val="24"/>
              </w:rPr>
              <w:t>Часов</w:t>
            </w:r>
          </w:p>
        </w:tc>
      </w:tr>
      <w:tr w:rsidR="0099159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1599" w:rsidRDefault="009915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1599" w:rsidRDefault="009915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1599" w:rsidRDefault="009915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1599" w:rsidRDefault="00991599"/>
        </w:tc>
      </w:tr>
      <w:tr w:rsidR="009915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1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lastRenderedPageBreak/>
              <w:t>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14</w:t>
            </w:r>
          </w:p>
        </w:tc>
      </w:tr>
      <w:tr w:rsidR="00991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16</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14</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20</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1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lastRenderedPageBreak/>
              <w:t>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14</w:t>
            </w:r>
          </w:p>
        </w:tc>
      </w:tr>
      <w:tr w:rsidR="00991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16</w:t>
            </w:r>
          </w:p>
        </w:tc>
      </w:tr>
      <w:tr w:rsidR="00991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16</w:t>
            </w:r>
          </w:p>
        </w:tc>
      </w:tr>
      <w:tr w:rsidR="00991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16</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16</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16</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16</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5</w:t>
            </w:r>
          </w:p>
        </w:tc>
      </w:tr>
      <w:tr w:rsidR="00991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4</w:t>
            </w:r>
          </w:p>
        </w:tc>
      </w:tr>
      <w:tr w:rsidR="009915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1599" w:rsidRDefault="009915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1599" w:rsidRDefault="009915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1599" w:rsidRDefault="009915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1599" w:rsidRDefault="00991599"/>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4</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6</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6</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4</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9915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0</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9915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2</w:t>
            </w:r>
          </w:p>
        </w:tc>
      </w:tr>
      <w:tr w:rsidR="00991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9915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13</w:t>
            </w:r>
          </w:p>
        </w:tc>
      </w:tr>
      <w:tr w:rsidR="009915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9915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9915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color w:val="000000"/>
                <w:sz w:val="24"/>
                <w:szCs w:val="24"/>
              </w:rPr>
              <w:t>324</w:t>
            </w:r>
          </w:p>
        </w:tc>
      </w:tr>
      <w:tr w:rsidR="00991599">
        <w:trPr>
          <w:trHeight w:hRule="exact" w:val="4398"/>
        </w:trPr>
        <w:tc>
          <w:tcPr>
            <w:tcW w:w="9654" w:type="dxa"/>
            <w:gridSpan w:val="4"/>
            <w:shd w:val="clear" w:color="000000" w:fill="FFFFFF"/>
            <w:tcMar>
              <w:left w:w="34" w:type="dxa"/>
              <w:right w:w="34" w:type="dxa"/>
            </w:tcMar>
          </w:tcPr>
          <w:p w:rsidR="00991599" w:rsidRDefault="00991599">
            <w:pPr>
              <w:spacing w:after="0" w:line="240" w:lineRule="auto"/>
              <w:jc w:val="both"/>
              <w:rPr>
                <w:sz w:val="20"/>
                <w:szCs w:val="20"/>
              </w:rPr>
            </w:pPr>
          </w:p>
          <w:p w:rsidR="00991599" w:rsidRDefault="00757141">
            <w:pPr>
              <w:spacing w:after="0" w:line="240" w:lineRule="auto"/>
              <w:jc w:val="both"/>
              <w:rPr>
                <w:sz w:val="20"/>
                <w:szCs w:val="20"/>
              </w:rPr>
            </w:pPr>
            <w:r>
              <w:rPr>
                <w:rFonts w:ascii="Times New Roman" w:hAnsi="Times New Roman" w:cs="Times New Roman"/>
                <w:color w:val="000000"/>
                <w:sz w:val="20"/>
                <w:szCs w:val="20"/>
              </w:rPr>
              <w:t>* Примечания:</w:t>
            </w:r>
          </w:p>
          <w:p w:rsidR="00991599" w:rsidRDefault="007571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1599" w:rsidRDefault="007571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1599">
        <w:trPr>
          <w:trHeight w:hRule="exact" w:val="13537"/>
        </w:trPr>
        <w:tc>
          <w:tcPr>
            <w:tcW w:w="9654" w:type="dxa"/>
            <w:shd w:val="clear" w:color="000000" w:fill="FFFFFF"/>
            <w:tcMar>
              <w:left w:w="34" w:type="dxa"/>
              <w:right w:w="34" w:type="dxa"/>
            </w:tcMar>
          </w:tcPr>
          <w:p w:rsidR="00991599" w:rsidRDefault="00757141">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1599" w:rsidRDefault="007571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91599" w:rsidRDefault="007571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1599" w:rsidRDefault="007571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1599" w:rsidRDefault="007571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1599" w:rsidRDefault="007571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1599" w:rsidRDefault="007571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1599">
        <w:trPr>
          <w:trHeight w:hRule="exact" w:val="585"/>
        </w:trPr>
        <w:tc>
          <w:tcPr>
            <w:tcW w:w="9654" w:type="dxa"/>
            <w:shd w:val="clear" w:color="000000" w:fill="FFFFFF"/>
            <w:tcMar>
              <w:left w:w="34" w:type="dxa"/>
              <w:right w:w="34" w:type="dxa"/>
            </w:tcMar>
          </w:tcPr>
          <w:p w:rsidR="00991599" w:rsidRDefault="00991599">
            <w:pPr>
              <w:spacing w:after="0" w:line="240" w:lineRule="auto"/>
              <w:rPr>
                <w:sz w:val="24"/>
                <w:szCs w:val="24"/>
              </w:rPr>
            </w:pPr>
          </w:p>
          <w:p w:rsidR="00991599" w:rsidRDefault="007571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1599">
        <w:trPr>
          <w:trHeight w:hRule="exact" w:val="277"/>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1599">
        <w:trPr>
          <w:trHeight w:hRule="exact" w:val="26"/>
        </w:trPr>
        <w:tc>
          <w:tcPr>
            <w:tcW w:w="9654" w:type="dxa"/>
            <w:vMerge w:val="restart"/>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Простейшие задачи аналитической геометрии.</w:t>
            </w:r>
          </w:p>
        </w:tc>
      </w:tr>
      <w:tr w:rsidR="00991599">
        <w:trPr>
          <w:trHeight w:hRule="exact" w:val="277"/>
        </w:trPr>
        <w:tc>
          <w:tcPr>
            <w:tcW w:w="9654" w:type="dxa"/>
            <w:vMerge/>
            <w:shd w:val="clear" w:color="000000" w:fill="FFFFFF"/>
            <w:tcMar>
              <w:left w:w="34" w:type="dxa"/>
              <w:right w:w="34" w:type="dxa"/>
            </w:tcMar>
          </w:tcPr>
          <w:p w:rsidR="00991599" w:rsidRDefault="00991599"/>
        </w:tc>
      </w:tr>
      <w:tr w:rsidR="00991599">
        <w:trPr>
          <w:trHeight w:hRule="exact" w:val="68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Аналитическая геометрия. Прямая на плоскости (различные виды уравнений прямой). Угол между прямыми. Условия параллельности и перпендикулярности прямых.</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1599">
        <w:trPr>
          <w:trHeight w:hRule="exact" w:val="28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lastRenderedPageBreak/>
              <w:t>Окружность. Эллипс. Гипербола. Парабола.</w:t>
            </w:r>
          </w:p>
        </w:tc>
      </w:tr>
      <w:tr w:rsidR="00991599">
        <w:trPr>
          <w:trHeight w:hRule="exact" w:val="585"/>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Элементарные понятия теории множеств. Общее понятие функциональной зависимости.</w:t>
            </w:r>
          </w:p>
        </w:tc>
      </w:tr>
      <w:tr w:rsidR="00991599">
        <w:trPr>
          <w:trHeight w:hRule="exact" w:val="136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Теория множеств. 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Предел числовой последовательности.</w:t>
            </w:r>
          </w:p>
        </w:tc>
      </w:tr>
      <w:tr w:rsidR="00991599">
        <w:trPr>
          <w:trHeight w:hRule="exact" w:val="136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Понятие предела, общая формула, сходящиеся и расходящиеся последовательности.Теорема о единственности предела.Теоремы о пределах последовательностей при равенстве членов,при неравестве членов, существовании пределов, суммах пределов,произвендении пределов, частного пределов.Теорема Вейерштрасса.</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Предел функции.</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Предел функций в точке. Арифметические операций над пределами. Два замечательных предела и их следствия.</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Непрерывные функции.</w:t>
            </w:r>
          </w:p>
        </w:tc>
      </w:tr>
      <w:tr w:rsidR="00991599">
        <w:trPr>
          <w:trHeight w:hRule="exact" w:val="82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Способы задания функций. Область определения и область значений функции. Элементы поведения функций.  Основные элементарные функции и их свойства. Преобразования графиков функций.</w:t>
            </w:r>
          </w:p>
        </w:tc>
      </w:tr>
      <w:tr w:rsidR="00991599">
        <w:trPr>
          <w:trHeight w:hRule="exact" w:val="585"/>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Дифференциальное исчисление функции одной переменной. Производная идифференциал функции.</w:t>
            </w:r>
          </w:p>
        </w:tc>
      </w:tr>
      <w:tr w:rsidR="00991599">
        <w:trPr>
          <w:trHeight w:hRule="exact" w:val="136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Дифференциальное исчисление функций одной переменной. Понятие функции.Определение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w:t>
            </w:r>
          </w:p>
        </w:tc>
      </w:tr>
      <w:tr w:rsidR="00991599">
        <w:trPr>
          <w:trHeight w:hRule="exact" w:val="585"/>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Приложение дифференциального исчисления к исследованию функций и построениюграфиков функций.</w:t>
            </w:r>
          </w:p>
        </w:tc>
      </w:tr>
      <w:tr w:rsidR="00991599">
        <w:trPr>
          <w:trHeight w:hRule="exact" w:val="109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Область определения и область значений функции. Четность, нечетность.Точки разрыва, асимптоты графика функции.Интервалы возрастания убывания. Таочки экстремума. Инткрвалы выпуклости, вогнутости, точки перегиба грвфика функции.Построение графика функции.</w:t>
            </w:r>
          </w:p>
        </w:tc>
      </w:tr>
      <w:tr w:rsidR="00991599">
        <w:trPr>
          <w:trHeight w:hRule="exact" w:val="585"/>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Функции нескольких переменных. Дифференциальное исчисление функции несколькихпеременных.</w:t>
            </w:r>
          </w:p>
        </w:tc>
      </w:tr>
      <w:tr w:rsidR="00991599">
        <w:trPr>
          <w:trHeight w:hRule="exact" w:val="109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Неопределенный интеграл.</w:t>
            </w:r>
          </w:p>
        </w:tc>
      </w:tr>
      <w:tr w:rsidR="00991599">
        <w:trPr>
          <w:trHeight w:hRule="exact" w:val="136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 тегрирование по частям в неопределенном интеграле. Интегрирование простейших ра- циональных выражений в неопределенном интеграле.</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Определенный интеграл.</w:t>
            </w:r>
          </w:p>
        </w:tc>
      </w:tr>
      <w:tr w:rsidR="00991599">
        <w:trPr>
          <w:trHeight w:hRule="exact" w:val="109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Определенный интеграл. Определенный интеграл и его свойства. Формула Ньютона- 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Геометрические приложения определенного интеграла.</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Вычисление площадей плоских фигур.Вычисление объемов тел вращения.Длина дуги плоской кривой. Площадь поверхности вращения.</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lastRenderedPageBreak/>
              <w:t>Несобственный интеграл.</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Несобственные интегралы с бесконечными пределами интегрирования.Несобственные интегралы от неограниченных функций.</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Кратные интегралы.</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Кратные и криволинейные интегралы.Способы вычисления двойных интегралов.Сведение двойного интеграла к повторному.</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Числовые ряды.</w:t>
            </w:r>
          </w:p>
        </w:tc>
      </w:tr>
      <w:tr w:rsidR="00991599">
        <w:trPr>
          <w:trHeight w:hRule="exact" w:val="82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Основные понятия. Сходимость ряда.Свойства сходящихся рядов.Необходимый признак сходимости. Гармонический ряд.Ряды с положительными членами.Ряды с членами произвольного знака.</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Степенные ряды.</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Область сходимости степенного ряда.Ряд Маклорена.Разложение в ряд маклорена некоторых функций.Прменение рядов в приближенных вычислениях.</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Комплексные числа и действия над ними.</w:t>
            </w:r>
          </w:p>
        </w:tc>
      </w:tr>
      <w:tr w:rsidR="00991599">
        <w:trPr>
          <w:trHeight w:hRule="exact" w:val="136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Комплексные числа. 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Понятие обыкновенного дифференциального уравнения. Задача Коши.</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Основные понятия. Дифференциальные уравнения первого порядка.Теорема о существовании и единственности.Задача Коши.</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Алгебра матриц и определители.</w:t>
            </w:r>
          </w:p>
        </w:tc>
      </w:tr>
      <w:tr w:rsidR="00991599">
        <w:trPr>
          <w:trHeight w:hRule="exact" w:val="136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Решение систем линейных уравнений</w:t>
            </w:r>
          </w:p>
        </w:tc>
      </w:tr>
      <w:tr w:rsidR="00991599">
        <w:trPr>
          <w:trHeight w:hRule="exact" w:val="82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Векторные пространства.</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Векторы на плоскости и в пространстве. Размерность и базис векторного пространства. Переход к новому базису. Евклидово пространство.</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Линейные операторы.</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Определения. Действия с линейными операторами.Линейные операторы в конечномерных пространствах.Обращение линейных операторов и матриц.</w:t>
            </w:r>
          </w:p>
        </w:tc>
      </w:tr>
      <w:tr w:rsidR="00991599">
        <w:trPr>
          <w:trHeight w:hRule="exact" w:val="277"/>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Простейшие задачи аналитической геометрии.</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Аналитическая геометрия в пространстве. Плоскость в пространстве. Прямая в пространстве. Угол между прямыми в пространстве. Угол между прямой и плоскостью.</w:t>
            </w:r>
          </w:p>
        </w:tc>
      </w:tr>
      <w:tr w:rsidR="00991599">
        <w:trPr>
          <w:trHeight w:hRule="exact" w:val="14"/>
        </w:trPr>
        <w:tc>
          <w:tcPr>
            <w:tcW w:w="9640" w:type="dxa"/>
          </w:tcPr>
          <w:p w:rsidR="00991599" w:rsidRDefault="00991599"/>
        </w:tc>
      </w:tr>
      <w:tr w:rsidR="00991599">
        <w:trPr>
          <w:trHeight w:hRule="exact" w:val="585"/>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Элементарные понятия теории множеств. Общее понятие функциональной зависимости.</w:t>
            </w:r>
          </w:p>
        </w:tc>
      </w:tr>
      <w:tr w:rsidR="00991599">
        <w:trPr>
          <w:trHeight w:hRule="exact" w:val="136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Теория множеств. 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lastRenderedPageBreak/>
              <w:t>Предел числовой последовательности.</w:t>
            </w:r>
          </w:p>
        </w:tc>
      </w:tr>
      <w:tr w:rsidR="00991599">
        <w:trPr>
          <w:trHeight w:hRule="exact" w:val="136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Понятие предела, общая формула, сходящиеся и расходящиеся последовательности.Теорема о единственности предела.Теоремы о пределах последовательностей при равенстве членов,при неравестве членов, существовании пределов, суммах пределов,произвендении пределов, частного пределов.Теорема Вейерштрасса.</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Предел функции.</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Предел функций в точке. Арифметические операций над пределами. Два замечательных предела и их следствия.</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Непрерывные функции.</w:t>
            </w:r>
          </w:p>
        </w:tc>
      </w:tr>
      <w:tr w:rsidR="00991599">
        <w:trPr>
          <w:trHeight w:hRule="exact" w:val="82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Способы задания функций. Область определения и область значений функции. Элементы поведения функций. Основные элементарные функции и их свойства. Преобразования графиков функций.</w:t>
            </w:r>
          </w:p>
        </w:tc>
      </w:tr>
      <w:tr w:rsidR="00991599">
        <w:trPr>
          <w:trHeight w:hRule="exact" w:val="14"/>
        </w:trPr>
        <w:tc>
          <w:tcPr>
            <w:tcW w:w="9640" w:type="dxa"/>
          </w:tcPr>
          <w:p w:rsidR="00991599" w:rsidRDefault="00991599"/>
        </w:tc>
      </w:tr>
      <w:tr w:rsidR="00991599">
        <w:trPr>
          <w:trHeight w:hRule="exact" w:val="585"/>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Дифференциальное исчисление функции одной переменной. Производная идифференциал функции.</w:t>
            </w:r>
          </w:p>
        </w:tc>
      </w:tr>
      <w:tr w:rsidR="00991599">
        <w:trPr>
          <w:trHeight w:hRule="exact" w:val="136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Дифференциальное исчисление функций одной переменной. Понятие функции.Определение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w:t>
            </w:r>
          </w:p>
        </w:tc>
      </w:tr>
      <w:tr w:rsidR="00991599">
        <w:trPr>
          <w:trHeight w:hRule="exact" w:val="14"/>
        </w:trPr>
        <w:tc>
          <w:tcPr>
            <w:tcW w:w="9640" w:type="dxa"/>
          </w:tcPr>
          <w:p w:rsidR="00991599" w:rsidRDefault="00991599"/>
        </w:tc>
      </w:tr>
      <w:tr w:rsidR="00991599">
        <w:trPr>
          <w:trHeight w:hRule="exact" w:val="585"/>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Приложение дифференциального исчисления к исследованию функций и построениюграфиков функций.</w:t>
            </w:r>
          </w:p>
        </w:tc>
      </w:tr>
      <w:tr w:rsidR="00991599">
        <w:trPr>
          <w:trHeight w:hRule="exact" w:val="109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Область определения и область значений функции. Четность, нечетность.Точки разрыва, асимптоты графика функции.Интервалы возрастания убывания. Таочки экстремума. Инткрвалы выпуклости, вогнутости, точки перегиба грвфика функции.Построение графика функции.</w:t>
            </w:r>
          </w:p>
        </w:tc>
      </w:tr>
      <w:tr w:rsidR="00991599">
        <w:trPr>
          <w:trHeight w:hRule="exact" w:val="14"/>
        </w:trPr>
        <w:tc>
          <w:tcPr>
            <w:tcW w:w="9640" w:type="dxa"/>
          </w:tcPr>
          <w:p w:rsidR="00991599" w:rsidRDefault="00991599"/>
        </w:tc>
      </w:tr>
      <w:tr w:rsidR="00991599">
        <w:trPr>
          <w:trHeight w:hRule="exact" w:val="585"/>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Функции нескольких переменных. Дифференциальное исчисление функции несколькихпеременных.</w:t>
            </w:r>
          </w:p>
        </w:tc>
      </w:tr>
      <w:tr w:rsidR="00991599">
        <w:trPr>
          <w:trHeight w:hRule="exact" w:val="109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Неопределенный интеграл.</w:t>
            </w:r>
          </w:p>
        </w:tc>
      </w:tr>
      <w:tr w:rsidR="00991599">
        <w:trPr>
          <w:trHeight w:hRule="exact" w:val="136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 тегрирование по частям в неопределенном интеграле. Интегрирование простейших ра- циональных выражений в неопределенном интеграле.</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Определенный интеграл.</w:t>
            </w:r>
          </w:p>
        </w:tc>
      </w:tr>
      <w:tr w:rsidR="00991599">
        <w:trPr>
          <w:trHeight w:hRule="exact" w:val="109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Определенный интеграл. Определенный интеграл и его свойства. Формула Ньютона- 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Геометрические приложения определенного интеграла.</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Вычисление площадей плоских фигур.Вычисление объемов тел вращения.Длина дуги плоской кривой. Площадь поверхности вращения.</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Несобственный интеграл.</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Несобственные интегралы с бесконечными пределами интегрирования.Несобственные интегралы от неограниченных функций.</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Кратные интегралы.</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Кратные и криволинейные интегралы.Способы вычисления двойных интегралов.Сведение двойного интеграла к повторному.</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lastRenderedPageBreak/>
              <w:t>Числовые ряды.</w:t>
            </w:r>
          </w:p>
        </w:tc>
      </w:tr>
      <w:tr w:rsidR="00991599">
        <w:trPr>
          <w:trHeight w:hRule="exact" w:val="82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Основные понятия. Сходимость ряда.Свойства сходящихся рядов.Необходимый признак сходимости. Гармонический ряд.Ряды с положительными членами.Ряды с членами произвольного знака.</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Степенные ряды.</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Область сходимости степенного ряда.Ряд Маклорена.Разложение в ряд маклорена некоторых функций.Прменение рядов в приближенных вычислениях.</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Комплексные числа и действия над ними.</w:t>
            </w:r>
          </w:p>
        </w:tc>
      </w:tr>
      <w:tr w:rsidR="00991599">
        <w:trPr>
          <w:trHeight w:hRule="exact" w:val="136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Комплексные числа. 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Понятие обыкновенного дифференциального уравнения. Задача Коши.</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Основные понятия. Дифференциальные уравнения первого порядка.Теорема о существовании и единственности.Задача Коши.</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Алгебра матриц и определители.</w:t>
            </w:r>
          </w:p>
        </w:tc>
      </w:tr>
      <w:tr w:rsidR="00991599">
        <w:trPr>
          <w:trHeight w:hRule="exact" w:val="136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Решение систем линейных уравнений</w:t>
            </w:r>
          </w:p>
        </w:tc>
      </w:tr>
      <w:tr w:rsidR="00991599">
        <w:trPr>
          <w:trHeight w:hRule="exact" w:val="82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Векторные пространства.</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Векторы на плоскости и в пространстве. Размерность и базис векторного пространства. Переход к новому базису. Евклидово пространство.</w:t>
            </w:r>
          </w:p>
        </w:tc>
      </w:tr>
      <w:tr w:rsidR="00991599">
        <w:trPr>
          <w:trHeight w:hRule="exact" w:val="14"/>
        </w:trPr>
        <w:tc>
          <w:tcPr>
            <w:tcW w:w="9640" w:type="dxa"/>
          </w:tcPr>
          <w:p w:rsidR="00991599" w:rsidRDefault="00991599"/>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jc w:val="center"/>
              <w:rPr>
                <w:sz w:val="24"/>
                <w:szCs w:val="24"/>
              </w:rPr>
            </w:pPr>
            <w:r>
              <w:rPr>
                <w:rFonts w:ascii="Times New Roman" w:hAnsi="Times New Roman" w:cs="Times New Roman"/>
                <w:b/>
                <w:color w:val="000000"/>
                <w:sz w:val="24"/>
                <w:szCs w:val="24"/>
              </w:rPr>
              <w:t>Линейные операторы.</w:t>
            </w:r>
          </w:p>
        </w:tc>
      </w:tr>
      <w:tr w:rsidR="00991599">
        <w:trPr>
          <w:trHeight w:hRule="exact" w:val="555"/>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Определения. Действия с линейными операторами.Линейные операторы в конечномерных пространствах.Обращение линейных операторов и матриц.</w:t>
            </w:r>
          </w:p>
        </w:tc>
      </w:tr>
      <w:tr w:rsidR="00991599">
        <w:trPr>
          <w:trHeight w:hRule="exact" w:val="855"/>
        </w:trPr>
        <w:tc>
          <w:tcPr>
            <w:tcW w:w="9654" w:type="dxa"/>
            <w:shd w:val="clear" w:color="000000" w:fill="FFFFFF"/>
            <w:tcMar>
              <w:left w:w="34" w:type="dxa"/>
              <w:right w:w="34" w:type="dxa"/>
            </w:tcMar>
          </w:tcPr>
          <w:p w:rsidR="00991599" w:rsidRDefault="00991599">
            <w:pPr>
              <w:spacing w:after="0" w:line="240" w:lineRule="auto"/>
              <w:rPr>
                <w:sz w:val="24"/>
                <w:szCs w:val="24"/>
              </w:rPr>
            </w:pPr>
          </w:p>
          <w:p w:rsidR="00991599" w:rsidRDefault="007571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91599">
        <w:trPr>
          <w:trHeight w:hRule="exact" w:val="4912"/>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 Романова Т. Н.. – Омск: Изд-во Омской гуманитарной академии, 2021.</w:t>
            </w:r>
          </w:p>
          <w:p w:rsidR="00991599" w:rsidRDefault="007571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1599" w:rsidRDefault="007571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1599" w:rsidRDefault="007571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1599">
        <w:trPr>
          <w:trHeight w:hRule="exact" w:val="855"/>
        </w:trPr>
        <w:tc>
          <w:tcPr>
            <w:tcW w:w="9654" w:type="dxa"/>
            <w:gridSpan w:val="2"/>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91599" w:rsidRDefault="00757141">
            <w:pPr>
              <w:spacing w:after="0" w:line="240" w:lineRule="auto"/>
              <w:rPr>
                <w:sz w:val="24"/>
                <w:szCs w:val="24"/>
              </w:rPr>
            </w:pPr>
            <w:r>
              <w:rPr>
                <w:rFonts w:ascii="Times New Roman" w:hAnsi="Times New Roman" w:cs="Times New Roman"/>
                <w:b/>
                <w:color w:val="000000"/>
                <w:sz w:val="24"/>
                <w:szCs w:val="24"/>
              </w:rPr>
              <w:t>Основная:</w:t>
            </w:r>
          </w:p>
        </w:tc>
      </w:tr>
      <w:tr w:rsidR="00991599">
        <w:trPr>
          <w:trHeight w:hRule="exact" w:val="1096"/>
        </w:trPr>
        <w:tc>
          <w:tcPr>
            <w:tcW w:w="9654" w:type="dxa"/>
            <w:gridSpan w:val="2"/>
            <w:shd w:val="clear" w:color="000000" w:fill="FFFFFF"/>
            <w:tcMar>
              <w:left w:w="34" w:type="dxa"/>
              <w:right w:w="34" w:type="dxa"/>
            </w:tcMar>
          </w:tcPr>
          <w:p w:rsidR="00991599" w:rsidRDefault="007571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Шепелева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Первухин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Полещук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Коробецкая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Бондрова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978-5-4486-0107-1.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54584">
                <w:rPr>
                  <w:rStyle w:val="a3"/>
                </w:rPr>
                <w:t>http://www.iprbookshop.ru/70267.html</w:t>
              </w:r>
            </w:hyperlink>
            <w:r>
              <w:t xml:space="preserve"> </w:t>
            </w:r>
          </w:p>
        </w:tc>
      </w:tr>
      <w:tr w:rsidR="00991599">
        <w:trPr>
          <w:trHeight w:hRule="exact" w:val="826"/>
        </w:trPr>
        <w:tc>
          <w:tcPr>
            <w:tcW w:w="9654" w:type="dxa"/>
            <w:gridSpan w:val="2"/>
            <w:shd w:val="clear" w:color="000000" w:fill="FFFFFF"/>
            <w:tcMar>
              <w:left w:w="34" w:type="dxa"/>
              <w:right w:w="34" w:type="dxa"/>
            </w:tcMar>
          </w:tcPr>
          <w:p w:rsidR="00991599" w:rsidRDefault="007571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Татарников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Сагитов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Чуйко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Швед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Шершнев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978-5-9916-4847-9.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54584">
                <w:rPr>
                  <w:rStyle w:val="a3"/>
                </w:rPr>
                <w:t>https://urait.ru/bcode/426100</w:t>
              </w:r>
            </w:hyperlink>
            <w:r>
              <w:t xml:space="preserve"> </w:t>
            </w:r>
          </w:p>
        </w:tc>
      </w:tr>
      <w:tr w:rsidR="00991599">
        <w:trPr>
          <w:trHeight w:hRule="exact" w:val="555"/>
        </w:trPr>
        <w:tc>
          <w:tcPr>
            <w:tcW w:w="9654" w:type="dxa"/>
            <w:gridSpan w:val="2"/>
            <w:shd w:val="clear" w:color="000000" w:fill="FFFFFF"/>
            <w:tcMar>
              <w:left w:w="34" w:type="dxa"/>
              <w:right w:w="34" w:type="dxa"/>
            </w:tcMar>
          </w:tcPr>
          <w:p w:rsidR="00991599" w:rsidRDefault="0075714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54584">
                <w:rPr>
                  <w:rStyle w:val="a3"/>
                </w:rPr>
                <w:t>https://urait.ru/bcode/414551</w:t>
              </w:r>
            </w:hyperlink>
            <w:r>
              <w:t xml:space="preserve"> </w:t>
            </w:r>
          </w:p>
        </w:tc>
      </w:tr>
      <w:tr w:rsidR="00991599">
        <w:trPr>
          <w:trHeight w:hRule="exact" w:val="277"/>
        </w:trPr>
        <w:tc>
          <w:tcPr>
            <w:tcW w:w="285" w:type="dxa"/>
          </w:tcPr>
          <w:p w:rsidR="00991599" w:rsidRDefault="00991599"/>
        </w:tc>
        <w:tc>
          <w:tcPr>
            <w:tcW w:w="9370"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i/>
                <w:color w:val="000000"/>
                <w:sz w:val="24"/>
                <w:szCs w:val="24"/>
              </w:rPr>
              <w:t>Дополнительная:</w:t>
            </w:r>
          </w:p>
        </w:tc>
      </w:tr>
      <w:tr w:rsidR="00991599">
        <w:trPr>
          <w:trHeight w:hRule="exact" w:val="26"/>
        </w:trPr>
        <w:tc>
          <w:tcPr>
            <w:tcW w:w="9654" w:type="dxa"/>
            <w:gridSpan w:val="2"/>
            <w:vMerge w:val="restart"/>
            <w:shd w:val="clear" w:color="000000" w:fill="FFFFFF"/>
            <w:tcMar>
              <w:left w:w="34" w:type="dxa"/>
              <w:right w:w="34" w:type="dxa"/>
            </w:tcMar>
          </w:tcPr>
          <w:p w:rsidR="00991599" w:rsidRDefault="007571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Растопчина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978-5-4263-0594-6.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54584">
                <w:rPr>
                  <w:rStyle w:val="a3"/>
                </w:rPr>
                <w:t>http://www.iprbookshop.ru/79053.html</w:t>
              </w:r>
            </w:hyperlink>
            <w:r>
              <w:t xml:space="preserve"> </w:t>
            </w:r>
          </w:p>
        </w:tc>
      </w:tr>
      <w:tr w:rsidR="00991599">
        <w:trPr>
          <w:trHeight w:hRule="exact" w:val="799"/>
        </w:trPr>
        <w:tc>
          <w:tcPr>
            <w:tcW w:w="9654" w:type="dxa"/>
            <w:gridSpan w:val="2"/>
            <w:vMerge/>
            <w:shd w:val="clear" w:color="000000" w:fill="FFFFFF"/>
            <w:tcMar>
              <w:left w:w="34" w:type="dxa"/>
              <w:right w:w="34" w:type="dxa"/>
            </w:tcMar>
          </w:tcPr>
          <w:p w:rsidR="00991599" w:rsidRDefault="00991599"/>
        </w:tc>
      </w:tr>
      <w:tr w:rsidR="00991599">
        <w:trPr>
          <w:trHeight w:hRule="exact" w:val="826"/>
        </w:trPr>
        <w:tc>
          <w:tcPr>
            <w:tcW w:w="9654" w:type="dxa"/>
            <w:gridSpan w:val="2"/>
            <w:shd w:val="clear" w:color="000000" w:fill="FFFFFF"/>
            <w:tcMar>
              <w:left w:w="34" w:type="dxa"/>
              <w:right w:w="34" w:type="dxa"/>
            </w:tcMar>
          </w:tcPr>
          <w:p w:rsidR="00991599" w:rsidRDefault="007571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решениями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Богомолов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978-5-534-07535-9.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54584">
                <w:rPr>
                  <w:rStyle w:val="a3"/>
                </w:rPr>
                <w:t>https://www.biblio-online.ru/bcode/423277</w:t>
              </w:r>
            </w:hyperlink>
            <w:r>
              <w:t xml:space="preserve"> </w:t>
            </w:r>
          </w:p>
        </w:tc>
      </w:tr>
      <w:tr w:rsidR="00991599">
        <w:trPr>
          <w:trHeight w:hRule="exact" w:val="826"/>
        </w:trPr>
        <w:tc>
          <w:tcPr>
            <w:tcW w:w="9654" w:type="dxa"/>
            <w:gridSpan w:val="2"/>
            <w:shd w:val="clear" w:color="000000" w:fill="FFFFFF"/>
            <w:tcMar>
              <w:left w:w="34" w:type="dxa"/>
              <w:right w:w="34" w:type="dxa"/>
            </w:tcMar>
          </w:tcPr>
          <w:p w:rsidR="00991599" w:rsidRDefault="0075714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решениями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Богомолов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978-5-534-09108-3.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54584">
                <w:rPr>
                  <w:rStyle w:val="a3"/>
                </w:rPr>
                <w:t>https://www.biblio-online.ru/bcode/427171</w:t>
              </w:r>
            </w:hyperlink>
            <w:r>
              <w:t xml:space="preserve"> </w:t>
            </w:r>
          </w:p>
        </w:tc>
      </w:tr>
      <w:tr w:rsidR="00991599">
        <w:trPr>
          <w:trHeight w:hRule="exact" w:val="585"/>
        </w:trPr>
        <w:tc>
          <w:tcPr>
            <w:tcW w:w="9654" w:type="dxa"/>
            <w:gridSpan w:val="2"/>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91599">
        <w:trPr>
          <w:trHeight w:hRule="exact" w:val="8577"/>
        </w:trPr>
        <w:tc>
          <w:tcPr>
            <w:tcW w:w="9654" w:type="dxa"/>
            <w:gridSpan w:val="2"/>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54584">
                <w:rPr>
                  <w:rStyle w:val="a3"/>
                  <w:rFonts w:ascii="Times New Roman" w:hAnsi="Times New Roman" w:cs="Times New Roman"/>
                  <w:sz w:val="24"/>
                  <w:szCs w:val="24"/>
                </w:rPr>
                <w:t>http://www.iprbookshop.ru</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54584">
                <w:rPr>
                  <w:rStyle w:val="a3"/>
                  <w:rFonts w:ascii="Times New Roman" w:hAnsi="Times New Roman" w:cs="Times New Roman"/>
                  <w:sz w:val="24"/>
                  <w:szCs w:val="24"/>
                </w:rPr>
                <w:t>http://biblio-online.ru</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54584">
                <w:rPr>
                  <w:rStyle w:val="a3"/>
                  <w:rFonts w:ascii="Times New Roman" w:hAnsi="Times New Roman" w:cs="Times New Roman"/>
                  <w:sz w:val="24"/>
                  <w:szCs w:val="24"/>
                </w:rPr>
                <w:t>http://window.edu.ru/</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54584">
                <w:rPr>
                  <w:rStyle w:val="a3"/>
                  <w:rFonts w:ascii="Times New Roman" w:hAnsi="Times New Roman" w:cs="Times New Roman"/>
                  <w:sz w:val="24"/>
                  <w:szCs w:val="24"/>
                </w:rPr>
                <w:t>http://elibrary.ru</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54584">
                <w:rPr>
                  <w:rStyle w:val="a3"/>
                  <w:rFonts w:ascii="Times New Roman" w:hAnsi="Times New Roman" w:cs="Times New Roman"/>
                  <w:sz w:val="24"/>
                  <w:szCs w:val="24"/>
                </w:rPr>
                <w:t>http://www.sciencedirect.com</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54584">
                <w:rPr>
                  <w:rStyle w:val="a3"/>
                  <w:rFonts w:ascii="Times New Roman" w:hAnsi="Times New Roman" w:cs="Times New Roman"/>
                  <w:sz w:val="24"/>
                  <w:szCs w:val="24"/>
                </w:rPr>
                <w:t>http://journals.cambridge.org</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54584">
                <w:rPr>
                  <w:rStyle w:val="a3"/>
                  <w:rFonts w:ascii="Times New Roman" w:hAnsi="Times New Roman" w:cs="Times New Roman"/>
                  <w:sz w:val="24"/>
                  <w:szCs w:val="24"/>
                </w:rPr>
                <w:t>http://www.oxfordjoumals.org</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54584">
                <w:rPr>
                  <w:rStyle w:val="a3"/>
                  <w:rFonts w:ascii="Times New Roman" w:hAnsi="Times New Roman" w:cs="Times New Roman"/>
                  <w:sz w:val="24"/>
                  <w:szCs w:val="24"/>
                </w:rPr>
                <w:t>http://dic.academic.ru/</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54584">
                <w:rPr>
                  <w:rStyle w:val="a3"/>
                  <w:rFonts w:ascii="Times New Roman" w:hAnsi="Times New Roman" w:cs="Times New Roman"/>
                  <w:sz w:val="24"/>
                  <w:szCs w:val="24"/>
                </w:rPr>
                <w:t>http://www.benran.ru</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54584">
                <w:rPr>
                  <w:rStyle w:val="a3"/>
                  <w:rFonts w:ascii="Times New Roman" w:hAnsi="Times New Roman" w:cs="Times New Roman"/>
                  <w:sz w:val="24"/>
                  <w:szCs w:val="24"/>
                </w:rPr>
                <w:t>http://www.gks.ru</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54584">
                <w:rPr>
                  <w:rStyle w:val="a3"/>
                  <w:rFonts w:ascii="Times New Roman" w:hAnsi="Times New Roman" w:cs="Times New Roman"/>
                  <w:sz w:val="24"/>
                  <w:szCs w:val="24"/>
                </w:rPr>
                <w:t>http://diss.rsl.ru</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54584">
                <w:rPr>
                  <w:rStyle w:val="a3"/>
                  <w:rFonts w:ascii="Times New Roman" w:hAnsi="Times New Roman" w:cs="Times New Roman"/>
                  <w:sz w:val="24"/>
                  <w:szCs w:val="24"/>
                </w:rPr>
                <w:t>http://ru.spinform.ru</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1599" w:rsidRDefault="007571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1599">
        <w:trPr>
          <w:trHeight w:hRule="exact" w:val="1366"/>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1599">
        <w:trPr>
          <w:trHeight w:hRule="exact" w:val="314"/>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91599">
        <w:trPr>
          <w:trHeight w:hRule="exact" w:val="13710"/>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1599" w:rsidRDefault="007571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91599" w:rsidRDefault="007571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91599" w:rsidRDefault="007571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91599" w:rsidRDefault="007571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91599" w:rsidRDefault="0075714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1599" w:rsidRDefault="007571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91599" w:rsidRDefault="0075714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91599" w:rsidRDefault="007571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91599" w:rsidRDefault="007571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1599" w:rsidRDefault="007571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1599">
        <w:trPr>
          <w:trHeight w:hRule="exact" w:val="105"/>
        </w:trPr>
        <w:tc>
          <w:tcPr>
            <w:tcW w:w="9654" w:type="dxa"/>
            <w:shd w:val="clear" w:color="000000" w:fill="FFFFFF"/>
            <w:tcMar>
              <w:left w:w="34" w:type="dxa"/>
              <w:right w:w="34" w:type="dxa"/>
            </w:tcMar>
          </w:tcPr>
          <w:p w:rsidR="00991599" w:rsidRDefault="00991599"/>
        </w:tc>
      </w:tr>
      <w:tr w:rsidR="00991599">
        <w:trPr>
          <w:trHeight w:hRule="exact" w:val="855"/>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1599">
        <w:trPr>
          <w:trHeight w:hRule="exact" w:val="2989"/>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91599" w:rsidRDefault="00991599">
            <w:pPr>
              <w:spacing w:after="0" w:line="240" w:lineRule="auto"/>
              <w:jc w:val="both"/>
              <w:rPr>
                <w:sz w:val="24"/>
                <w:szCs w:val="24"/>
              </w:rPr>
            </w:pPr>
          </w:p>
          <w:p w:rsidR="00991599" w:rsidRDefault="007571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91599" w:rsidRDefault="007571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1599" w:rsidRDefault="007571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91599" w:rsidRDefault="007571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91599" w:rsidRDefault="007571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91599" w:rsidRDefault="007571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91599" w:rsidRDefault="00991599">
            <w:pPr>
              <w:spacing w:after="0" w:line="240" w:lineRule="auto"/>
              <w:jc w:val="both"/>
              <w:rPr>
                <w:sz w:val="24"/>
                <w:szCs w:val="24"/>
              </w:rPr>
            </w:pPr>
          </w:p>
          <w:p w:rsidR="00991599" w:rsidRDefault="007571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454584">
                <w:rPr>
                  <w:rStyle w:val="a3"/>
                  <w:rFonts w:ascii="Times New Roman" w:hAnsi="Times New Roman" w:cs="Times New Roman"/>
                  <w:sz w:val="24"/>
                  <w:szCs w:val="24"/>
                </w:rPr>
                <w:t>http://www.president.kremlin.ru</w:t>
              </w:r>
            </w:hyperlink>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454584">
                <w:rPr>
                  <w:rStyle w:val="a3"/>
                  <w:rFonts w:ascii="Times New Roman" w:hAnsi="Times New Roman" w:cs="Times New Roman"/>
                  <w:sz w:val="24"/>
                  <w:szCs w:val="24"/>
                </w:rPr>
                <w:t>http://www.ict.edu.ru</w:t>
              </w:r>
            </w:hyperlink>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91599">
        <w:trPr>
          <w:trHeight w:hRule="exact" w:val="585"/>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91599" w:rsidRDefault="00757141">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454584">
                <w:rPr>
                  <w:rStyle w:val="a3"/>
                  <w:rFonts w:ascii="Times New Roman" w:hAnsi="Times New Roman" w:cs="Times New Roman"/>
                  <w:sz w:val="24"/>
                  <w:szCs w:val="24"/>
                </w:rPr>
                <w:t>http://fgosvo.ru</w:t>
              </w:r>
            </w:hyperlink>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454584">
                <w:rPr>
                  <w:rStyle w:val="a3"/>
                  <w:rFonts w:ascii="Times New Roman" w:hAnsi="Times New Roman" w:cs="Times New Roman"/>
                  <w:sz w:val="24"/>
                  <w:szCs w:val="24"/>
                </w:rPr>
                <w:t>http://pravo.gov.ru</w:t>
              </w:r>
            </w:hyperlink>
          </w:p>
        </w:tc>
      </w:tr>
      <w:tr w:rsidR="00991599">
        <w:trPr>
          <w:trHeight w:hRule="exact" w:val="304"/>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454584">
                <w:rPr>
                  <w:rStyle w:val="a3"/>
                  <w:rFonts w:ascii="Times New Roman" w:hAnsi="Times New Roman" w:cs="Times New Roman"/>
                  <w:sz w:val="24"/>
                  <w:szCs w:val="24"/>
                </w:rPr>
                <w:t>http://edu.garant.ru/omga/</w:t>
              </w:r>
            </w:hyperlink>
          </w:p>
        </w:tc>
      </w:tr>
      <w:tr w:rsidR="00991599">
        <w:trPr>
          <w:trHeight w:hRule="exact" w:val="585"/>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454584">
                <w:rPr>
                  <w:rStyle w:val="a3"/>
                  <w:rFonts w:ascii="Times New Roman" w:hAnsi="Times New Roman" w:cs="Times New Roman"/>
                  <w:sz w:val="24"/>
                  <w:szCs w:val="24"/>
                </w:rPr>
                <w:t>http://www.consultant.ru/edu/student/study/</w:t>
              </w:r>
            </w:hyperlink>
          </w:p>
        </w:tc>
      </w:tr>
      <w:tr w:rsidR="00991599">
        <w:trPr>
          <w:trHeight w:hRule="exact" w:val="314"/>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91599">
        <w:trPr>
          <w:trHeight w:hRule="exact" w:val="7587"/>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91599" w:rsidRDefault="007571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91599" w:rsidRDefault="007571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91599" w:rsidRDefault="007571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1599" w:rsidRDefault="007571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1599" w:rsidRDefault="007571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1599" w:rsidRDefault="007571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91599" w:rsidRDefault="007571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91599" w:rsidRDefault="007571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91599" w:rsidRDefault="007571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91599" w:rsidRDefault="007571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1599" w:rsidRDefault="007571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91599" w:rsidRDefault="007571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91599" w:rsidRDefault="007571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1599">
        <w:trPr>
          <w:trHeight w:hRule="exact" w:val="585"/>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991599">
        <w:trPr>
          <w:trHeight w:hRule="exact" w:val="14078"/>
        </w:trPr>
        <w:tc>
          <w:tcPr>
            <w:tcW w:w="9654" w:type="dxa"/>
            <w:shd w:val="clear" w:color="000000" w:fill="FFFFFF"/>
            <w:tcMar>
              <w:left w:w="34" w:type="dxa"/>
              <w:right w:w="34" w:type="dxa"/>
            </w:tcMar>
          </w:tcPr>
          <w:p w:rsidR="00991599" w:rsidRDefault="007571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1599" w:rsidRDefault="007571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1599" w:rsidRDefault="007571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1599" w:rsidRDefault="007571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91599" w:rsidRDefault="0075714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91599" w:rsidRDefault="0075714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91599">
        <w:trPr>
          <w:trHeight w:hRule="exact" w:val="687"/>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991599" w:rsidRDefault="007571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1599">
        <w:trPr>
          <w:trHeight w:hRule="exact" w:val="2207"/>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91599">
        <w:trPr>
          <w:trHeight w:hRule="exact" w:val="3830"/>
        </w:trPr>
        <w:tc>
          <w:tcPr>
            <w:tcW w:w="9654" w:type="dxa"/>
            <w:shd w:val="clear" w:color="000000" w:fill="FFFFFF"/>
            <w:tcMar>
              <w:left w:w="34" w:type="dxa"/>
              <w:right w:w="34" w:type="dxa"/>
            </w:tcMar>
          </w:tcPr>
          <w:p w:rsidR="00991599" w:rsidRDefault="0075714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91599" w:rsidRDefault="00991599"/>
    <w:sectPr w:rsidR="00991599" w:rsidSect="00C606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69C4"/>
    <w:rsid w:val="00454584"/>
    <w:rsid w:val="0056120A"/>
    <w:rsid w:val="00757141"/>
    <w:rsid w:val="00991599"/>
    <w:rsid w:val="00C33C0A"/>
    <w:rsid w:val="00C606D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7641FF-88A7-4200-86EF-68E5A905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141"/>
    <w:rPr>
      <w:color w:val="0563C1" w:themeColor="hyperlink"/>
      <w:u w:val="single"/>
    </w:rPr>
  </w:style>
  <w:style w:type="character" w:styleId="a4">
    <w:name w:val="Unresolved Mention"/>
    <w:basedOn w:val="a0"/>
    <w:uiPriority w:val="99"/>
    <w:semiHidden/>
    <w:unhideWhenUsed/>
    <w:rsid w:val="00454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www.iprbookshop.ru/7905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4551"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26100"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0267.html" TargetMode="External"/><Relationship Id="rId9" Type="http://schemas.openxmlformats.org/officeDocument/2006/relationships/hyperlink" Target="https://www.biblio-online.ru/bcode/42717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theme" Target="theme/theme1.xml"/><Relationship Id="rId8" Type="http://schemas.openxmlformats.org/officeDocument/2006/relationships/hyperlink" Target="https://www.biblio-online.ru/bcode/423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7721</Words>
  <Characters>44015</Characters>
  <Application>Microsoft Office Word</Application>
  <DocSecurity>0</DocSecurity>
  <Lines>366</Lines>
  <Paragraphs>103</Paragraphs>
  <ScaleCrop>false</ScaleCrop>
  <Company>diakov.net</Company>
  <LinksUpToDate>false</LinksUpToDate>
  <CharactersWithSpaces>51633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2021-2022_ФГОС3++2021_Бак-ЗФО-ПИ(21)_plx_Математика</dc:title>
  <dc:creator>FastReport.NET</dc:creator>
  <cp:lastModifiedBy>Mark Bernstorf</cp:lastModifiedBy>
  <cp:revision>6</cp:revision>
  <dcterms:created xsi:type="dcterms:W3CDTF">2021-10-16T12:55:00Z</dcterms:created>
  <dcterms:modified xsi:type="dcterms:W3CDTF">2022-11-12T09:09:00Z</dcterms:modified>
</cp:coreProperties>
</file>